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Программно-методическое обеспечение учебного плана МБОУ г. Иркутска СОШ №12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 учебный год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Обязательная часть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10-11 классы</w:t>
      </w:r>
    </w:p>
    <w:p>
      <w:pPr>
        <w:pStyle w:val="Normal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</w:p>
    <w:tbl>
      <w:tblPr>
        <w:tblW w:w="15083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336"/>
        <w:gridCol w:w="1773"/>
        <w:gridCol w:w="1908"/>
        <w:gridCol w:w="3332"/>
        <w:gridCol w:w="2552"/>
        <w:gridCol w:w="1472"/>
        <w:gridCol w:w="1710"/>
      </w:tblGrid>
      <w:tr>
        <w:trPr/>
        <w:tc>
          <w:tcPr>
            <w:tcW w:w="23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Образовательная область \ предмет</w:t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Тип класса</w:t>
            </w:r>
          </w:p>
        </w:tc>
        <w:tc>
          <w:tcPr>
            <w:tcW w:w="33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Автор и название программы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Автор и название учебника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  <w:tc>
          <w:tcPr>
            <w:tcW w:w="1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</w:tr>
      <w:tr>
        <w:trPr/>
        <w:tc>
          <w:tcPr>
            <w:tcW w:w="233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Русский язык и литература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color w:val="FF0000"/>
              </w:rPr>
            </w:pPr>
            <w:r>
              <w:rPr/>
              <w:t xml:space="preserve">Русский язык </w:t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10а</w:t>
            </w:r>
          </w:p>
        </w:tc>
        <w:tc>
          <w:tcPr>
            <w:tcW w:w="1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Рабочая программа «Русский язык» для учащихся 10-11 классов общеобразовательных школ разработана на основе авторской программы Рыбченкова Л.М., Александрова О.М., Нарушевич А.Г.; Русский язык. 10-11 класс. </w:t>
            </w:r>
          </w:p>
          <w:p>
            <w:pPr>
              <w:pStyle w:val="Normal"/>
              <w:rPr/>
            </w:pPr>
            <w:r>
              <w:rPr/>
              <w:t>М.: Просвещение, 2022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Рыбченкова Л.М., Александрова О.М., Нарушевич А.Г.; Русский язык. 10-11 класс.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2023</w:t>
            </w:r>
          </w:p>
        </w:tc>
        <w:tc>
          <w:tcPr>
            <w:tcW w:w="1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33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11а, 11б</w:t>
            </w:r>
          </w:p>
        </w:tc>
        <w:tc>
          <w:tcPr>
            <w:tcW w:w="1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Рабочая программа «Русский язык» для учащихся 10-11 классов общеобразовательных школ разработана на основе авторской программы Рыбченкова Л.М., Александрова О.М., Нарушевич А.Г.; Русский язык. 10-11 класс. </w:t>
            </w:r>
          </w:p>
          <w:p>
            <w:pPr>
              <w:pStyle w:val="Normal"/>
              <w:rPr/>
            </w:pPr>
            <w:r>
              <w:rPr/>
              <w:t>М.: Просвещение, 2022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Рыбченкова Л.М., Александрова О.М., Нарушевич А.Г.; Русский язык. 10-11 класс.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2023</w:t>
            </w:r>
          </w:p>
        </w:tc>
        <w:tc>
          <w:tcPr>
            <w:tcW w:w="1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33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Русский язык и литература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/>
              <w:t>Литература</w:t>
            </w:r>
          </w:p>
          <w:p>
            <w:pPr>
              <w:pStyle w:val="Normal"/>
              <w:rPr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10а</w:t>
            </w:r>
          </w:p>
        </w:tc>
        <w:tc>
          <w:tcPr>
            <w:tcW w:w="1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Литература. Примерные рабочие программы. Предметная линия учебников под редакцией  П.Журавлева, Ю.В. Лебедева. 10-11 классы. Учебное пособие для общеобразовательных организаций. Базовый уровень. (Романова А. Н., Шуваева Н. В.) </w:t>
            </w:r>
          </w:p>
          <w:p>
            <w:pPr>
              <w:pStyle w:val="Normal"/>
              <w:rPr/>
            </w:pPr>
            <w:r>
              <w:rPr/>
              <w:t>М:, Просвещение 2021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Лебедев Ю.В.; Литература 10 класс. В  2  частях. 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2021</w:t>
            </w:r>
          </w:p>
        </w:tc>
        <w:tc>
          <w:tcPr>
            <w:tcW w:w="1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33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11а, 11б</w:t>
            </w:r>
          </w:p>
        </w:tc>
        <w:tc>
          <w:tcPr>
            <w:tcW w:w="1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Литература. Примерные рабочие программы. Предметная линия учебников под редакцией П.Журавлева, Ю.В.Лебедева. 10-11 классы. Учебное пособие для общеобразовательных организаций. Базовый уровень. (Романова А. Н., Шуваева Н. В.) </w:t>
            </w:r>
          </w:p>
          <w:p>
            <w:pPr>
              <w:pStyle w:val="Normal"/>
              <w:rPr/>
            </w:pPr>
            <w:r>
              <w:rPr/>
              <w:t>М:, Просвещение 2021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Литература. 11 класс. Под редакцией Лебедева Ю. В., Журавлева В. П. Базовый уровень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2021</w:t>
            </w:r>
          </w:p>
        </w:tc>
        <w:tc>
          <w:tcPr>
            <w:tcW w:w="1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 Просвещение</w:t>
            </w:r>
          </w:p>
        </w:tc>
      </w:tr>
      <w:tr>
        <w:trPr/>
        <w:tc>
          <w:tcPr>
            <w:tcW w:w="233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/>
              <w:t>Английский язык</w:t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10а</w:t>
            </w:r>
          </w:p>
        </w:tc>
        <w:tc>
          <w:tcPr>
            <w:tcW w:w="1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Апальков В. Г.</w:t>
            </w:r>
          </w:p>
          <w:p>
            <w:pPr>
              <w:pStyle w:val="Normal"/>
              <w:rPr/>
            </w:pPr>
            <w:r>
              <w:rPr/>
              <w:t>Английский язык. Рабочие программы. Предметная линия учебников "Английский в фокусе". 10-11 классы М:, Просвещение, 2019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pacing w:val="-6"/>
              </w:rPr>
              <w:t>Афанасьева О.В., Дули Дж., Михеева И.В. Английский в фокусе (Spotlight)  10 класс.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2019</w:t>
            </w:r>
          </w:p>
        </w:tc>
        <w:tc>
          <w:tcPr>
            <w:tcW w:w="1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 Просвещение</w:t>
            </w:r>
          </w:p>
        </w:tc>
      </w:tr>
      <w:tr>
        <w:trPr/>
        <w:tc>
          <w:tcPr>
            <w:tcW w:w="233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11а; 11б</w:t>
            </w:r>
          </w:p>
        </w:tc>
        <w:tc>
          <w:tcPr>
            <w:tcW w:w="1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Апальков В. Г.</w:t>
            </w:r>
          </w:p>
          <w:p>
            <w:pPr>
              <w:pStyle w:val="Normal"/>
              <w:rPr/>
            </w:pPr>
            <w:r>
              <w:rPr/>
              <w:t>Английский язык. Рабочие программы. Предметная линия учебников "Английский в фокусе". 10-11 классы М:, Просвещение, 2019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pacing w:val="-6"/>
              </w:rPr>
              <w:t>Афанасьева О.В., Дули Дж., Михеева И.В. Английский в фокусе (Spotlight)  11 класс.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2020</w:t>
            </w:r>
          </w:p>
        </w:tc>
        <w:tc>
          <w:tcPr>
            <w:tcW w:w="1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 Просвещение</w:t>
            </w:r>
          </w:p>
        </w:tc>
      </w:tr>
      <w:tr>
        <w:trPr/>
        <w:tc>
          <w:tcPr>
            <w:tcW w:w="23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/>
              <w:t>Французский язык</w:t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color w:val="FF0000"/>
              </w:rPr>
            </w:pPr>
            <w:r>
              <w:rPr/>
              <w:t>11а, 11б</w:t>
            </w:r>
          </w:p>
        </w:tc>
        <w:tc>
          <w:tcPr>
            <w:tcW w:w="1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color w:val="FF0000"/>
              </w:rPr>
            </w:pPr>
            <w:r>
              <w:rPr/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Григорьева Е. Я.</w:t>
            </w:r>
          </w:p>
          <w:p>
            <w:pPr>
              <w:pStyle w:val="Normal"/>
              <w:rPr/>
            </w:pPr>
            <w:r>
              <w:rPr/>
              <w:t>Французский язык. Программы общеобразовательных учреждений. 10-11 классы. М:, Просвещение 2021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Григорьева Е.Я.,</w:t>
            </w:r>
          </w:p>
          <w:p>
            <w:pPr>
              <w:pStyle w:val="Normal"/>
              <w:rPr/>
            </w:pPr>
            <w:r>
              <w:rPr/>
              <w:t>Горбачева Е.Ю.,</w:t>
            </w:r>
          </w:p>
          <w:p>
            <w:pPr>
              <w:pStyle w:val="Normal"/>
              <w:rPr/>
            </w:pPr>
            <w:r>
              <w:rPr/>
              <w:t>Лисенко М.Р.</w:t>
            </w:r>
          </w:p>
          <w:p>
            <w:pPr>
              <w:pStyle w:val="Normal"/>
              <w:rPr/>
            </w:pPr>
            <w:r>
              <w:rPr/>
              <w:t>Французский язык: Учебник для 10-11 классов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2017</w:t>
            </w:r>
          </w:p>
        </w:tc>
        <w:tc>
          <w:tcPr>
            <w:tcW w:w="1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 Просвещение</w:t>
            </w:r>
          </w:p>
        </w:tc>
      </w:tr>
      <w:tr>
        <w:trPr/>
        <w:tc>
          <w:tcPr>
            <w:tcW w:w="233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Математика и информатика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/>
              <w:t xml:space="preserve">Математика </w:t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10а</w:t>
            </w:r>
          </w:p>
        </w:tc>
        <w:tc>
          <w:tcPr>
            <w:tcW w:w="1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Математика: алгебра и начала математического анализа. Алгебра и начала математического анализа. Сборник рабочих программ. 10-11 классы. Базовый и углубленный уровни Составитель Т.А. Бурмистрова </w:t>
            </w:r>
          </w:p>
          <w:p>
            <w:pPr>
              <w:pStyle w:val="Normal"/>
              <w:rPr/>
            </w:pPr>
            <w:r>
              <w:rPr/>
              <w:t>М.: Просвещение 2021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Алимов Ш.А., Колягин Ю.М.,   </w:t>
              <w:br/>
              <w:t xml:space="preserve">Ткачева М.В. и др. Алгебра и </w:t>
              <w:br/>
              <w:t xml:space="preserve">начала математического       </w:t>
              <w:br/>
              <w:t>анализа  10-11 класс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2018, 2019</w:t>
            </w:r>
          </w:p>
        </w:tc>
        <w:tc>
          <w:tcPr>
            <w:tcW w:w="1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33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11а, 11б</w:t>
            </w:r>
          </w:p>
        </w:tc>
        <w:tc>
          <w:tcPr>
            <w:tcW w:w="1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Математика: алгебра и начала математического анализа. Алгебра и начала математического анализа. Сборник рабочих программ. 10-11 классы. Базовый и углубленный уровни Составитель Т.А. Бурмистрова </w:t>
            </w:r>
          </w:p>
          <w:p>
            <w:pPr>
              <w:pStyle w:val="Normal"/>
              <w:rPr/>
            </w:pPr>
            <w:r>
              <w:rPr/>
              <w:t>М.: Просвещение 2021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Алимов Ш.А., Колягин Ю.М.,   </w:t>
              <w:br/>
              <w:t xml:space="preserve">Ткачева М.В. и др. Алгебра и </w:t>
              <w:br/>
              <w:t xml:space="preserve">начала математического       </w:t>
              <w:br/>
              <w:t>анализа  10-11 класс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2018</w:t>
            </w:r>
          </w:p>
        </w:tc>
        <w:tc>
          <w:tcPr>
            <w:tcW w:w="1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33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10а</w:t>
            </w:r>
          </w:p>
        </w:tc>
        <w:tc>
          <w:tcPr>
            <w:tcW w:w="1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Геометрия. Сборник рабочих программ. 10-11 классы. Базовый и углублённый  уровни Составитель Т.А. Бурмистрова  М.: Просвещение, 2021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Геометрия. 10-11 классы. Учебник для общеобразовательных организаций</w:t>
            </w:r>
          </w:p>
          <w:p>
            <w:pPr>
              <w:pStyle w:val="Normal"/>
              <w:rPr/>
            </w:pPr>
            <w:r>
              <w:rPr/>
              <w:t xml:space="preserve">Базовый и углубленный уровни 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2018</w:t>
            </w:r>
          </w:p>
        </w:tc>
        <w:tc>
          <w:tcPr>
            <w:tcW w:w="1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 Просвещение</w:t>
            </w:r>
          </w:p>
        </w:tc>
      </w:tr>
      <w:tr>
        <w:trPr/>
        <w:tc>
          <w:tcPr>
            <w:tcW w:w="233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11а, 11б</w:t>
            </w:r>
          </w:p>
        </w:tc>
        <w:tc>
          <w:tcPr>
            <w:tcW w:w="1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Геометрия. Сборник рабочих программ. 10-11 классы. Базовый и углублённый уровни  Составитель Т.А. Бурмистрова М.: Просвещение, 2021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Геометрия. 10-11 классы. Учебник для общеобразовательных организаций</w:t>
            </w:r>
          </w:p>
          <w:p>
            <w:pPr>
              <w:pStyle w:val="Normal"/>
              <w:rPr/>
            </w:pPr>
            <w:r>
              <w:rPr/>
              <w:t xml:space="preserve">Базовый и углубленный уровни 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2020</w:t>
            </w:r>
          </w:p>
        </w:tc>
        <w:tc>
          <w:tcPr>
            <w:tcW w:w="1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3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Математика и информатика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/>
              <w:t>Вероятность и статистика</w:t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10а, 11а, 11б</w:t>
            </w:r>
          </w:p>
        </w:tc>
        <w:tc>
          <w:tcPr>
            <w:tcW w:w="1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Математика. Вероятность и статистика. 10-11 классы. Базовый и углублённый уровни. Методическое пособие</w:t>
            </w:r>
          </w:p>
          <w:p>
            <w:pPr>
              <w:pStyle w:val="Normal"/>
              <w:rPr/>
            </w:pPr>
            <w:r>
              <w:rPr/>
              <w:t>М.: Москва, Просвещение, 2022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Вероятность и статистика. Бунимович Е.А. (10-11) (Базовый и углублённый)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2022</w:t>
            </w:r>
          </w:p>
        </w:tc>
        <w:tc>
          <w:tcPr>
            <w:tcW w:w="1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33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Математика и информатика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/>
              <w:t>Информатика</w:t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10а, 10б</w:t>
            </w:r>
          </w:p>
        </w:tc>
        <w:tc>
          <w:tcPr>
            <w:tcW w:w="1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Босова Л.Л. Программа по учебному предмету «Информатика» 10-11 классы. </w:t>
            </w:r>
          </w:p>
          <w:p>
            <w:pPr>
              <w:pStyle w:val="Normal"/>
              <w:rPr/>
            </w:pPr>
            <w:r>
              <w:rPr/>
              <w:t>М.: БИНОМ. Лаборатория знаний, 2021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Босова Л.Л.,</w:t>
            </w:r>
          </w:p>
          <w:p>
            <w:pPr>
              <w:pStyle w:val="Normal"/>
              <w:rPr/>
            </w:pPr>
            <w:r>
              <w:rPr/>
              <w:t>Босова А.Ю. Информатика: учебник для 10 класса.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2018</w:t>
            </w:r>
          </w:p>
        </w:tc>
        <w:tc>
          <w:tcPr>
            <w:tcW w:w="1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М.: БИНОМ</w:t>
            </w:r>
          </w:p>
          <w:p>
            <w:pPr>
              <w:pStyle w:val="Normal"/>
              <w:rPr/>
            </w:pPr>
            <w:r>
              <w:rPr/>
              <w:t>Лаборатория знаний</w:t>
            </w:r>
          </w:p>
        </w:tc>
      </w:tr>
      <w:tr>
        <w:trPr/>
        <w:tc>
          <w:tcPr>
            <w:tcW w:w="233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11а, 11б</w:t>
            </w:r>
          </w:p>
        </w:tc>
        <w:tc>
          <w:tcPr>
            <w:tcW w:w="1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Босова Л.Л. Программа по учебному предмету «Информатика» 10-11 классы. </w:t>
            </w:r>
          </w:p>
          <w:p>
            <w:pPr>
              <w:pStyle w:val="Normal"/>
              <w:rPr/>
            </w:pPr>
            <w:r>
              <w:rPr/>
              <w:t>М.: БИНОМ. Лаборатория знаний, 2021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Босова Л.Л.,</w:t>
            </w:r>
          </w:p>
          <w:p>
            <w:pPr>
              <w:pStyle w:val="Normal"/>
              <w:rPr/>
            </w:pPr>
            <w:r>
              <w:rPr/>
              <w:t>Босова А.Ю. Информатика: учебник для 11 класса.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2019</w:t>
            </w:r>
          </w:p>
        </w:tc>
        <w:tc>
          <w:tcPr>
            <w:tcW w:w="1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М.: БИНОМ</w:t>
            </w:r>
          </w:p>
          <w:p>
            <w:pPr>
              <w:pStyle w:val="Normal"/>
              <w:rPr/>
            </w:pPr>
            <w:r>
              <w:rPr/>
              <w:t>Лаборатория знаний</w:t>
            </w:r>
          </w:p>
        </w:tc>
      </w:tr>
      <w:tr>
        <w:trPr/>
        <w:tc>
          <w:tcPr>
            <w:tcW w:w="233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Общественно-научные предметы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/>
              <w:t>История</w:t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10а,10б</w:t>
            </w:r>
          </w:p>
        </w:tc>
        <w:tc>
          <w:tcPr>
            <w:tcW w:w="1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Рабочая программа «История России» для учащихся 10 классов общеобразовательных школ разработана на основе авторской программы Мединский В.Р., Торкунов А.В.  М.: Просвещение, 2023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Мединский В.Р., Торкунов А.В. История России  1914-1945 годы.</w:t>
            </w:r>
          </w:p>
          <w:p>
            <w:pPr>
              <w:pStyle w:val="Normal"/>
              <w:rPr/>
            </w:pPr>
            <w:r>
              <w:rPr/>
              <w:t xml:space="preserve">  </w:t>
            </w:r>
            <w:r>
              <w:rPr/>
              <w:t>10 класс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2023</w:t>
            </w:r>
          </w:p>
        </w:tc>
        <w:tc>
          <w:tcPr>
            <w:tcW w:w="1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33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10а, 10б</w:t>
            </w:r>
          </w:p>
        </w:tc>
        <w:tc>
          <w:tcPr>
            <w:tcW w:w="1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Рабочая программа по истории (базовый уровень) 10 класс О.В. Волобуев, А.А. Митрофанов, М.В. Пономарев, В.А. Рогожкин; Н.И. Павленко для общеобразовательных учреждений.  История. М.: Дрофа, 2015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Волобуев О.В., Митрофанов А.А., Пономарев М.В.  </w:t>
            </w:r>
          </w:p>
          <w:p>
            <w:pPr>
              <w:pStyle w:val="Normal"/>
              <w:rPr/>
            </w:pPr>
            <w:r>
              <w:rPr/>
              <w:t>Всеобщая история 10 класс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2019</w:t>
            </w:r>
          </w:p>
        </w:tc>
        <w:tc>
          <w:tcPr>
            <w:tcW w:w="1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Москва </w:t>
            </w:r>
          </w:p>
          <w:p>
            <w:pPr>
              <w:pStyle w:val="Normal"/>
              <w:rPr/>
            </w:pPr>
            <w:r>
              <w:rPr/>
              <w:t>Дрофа</w:t>
            </w:r>
          </w:p>
        </w:tc>
      </w:tr>
      <w:tr>
        <w:trPr/>
        <w:tc>
          <w:tcPr>
            <w:tcW w:w="233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11а, 11б</w:t>
            </w:r>
          </w:p>
        </w:tc>
        <w:tc>
          <w:tcPr>
            <w:tcW w:w="1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Рабочая программа «История России» для учащихся 11 классов общеобразовательных школ разработана на основе авторской программы Мединский В.Р., Торкунов А.В.  М.: Просвещение, 2023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Мединский В.Р., Торкунов А.В. История России  1945 - начало </w:t>
            </w:r>
            <w:r>
              <w:rPr>
                <w:lang w:val="en-US"/>
              </w:rPr>
              <w:t>XXI</w:t>
            </w:r>
            <w:r>
              <w:rPr/>
              <w:t xml:space="preserve"> века.</w:t>
            </w:r>
          </w:p>
          <w:p>
            <w:pPr>
              <w:pStyle w:val="Normal"/>
              <w:rPr/>
            </w:pPr>
            <w:r>
              <w:rPr/>
              <w:t xml:space="preserve">  </w:t>
            </w:r>
            <w:r>
              <w:rPr/>
              <w:t>11 класс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2023</w:t>
            </w:r>
          </w:p>
        </w:tc>
        <w:tc>
          <w:tcPr>
            <w:tcW w:w="1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33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11а, 11б</w:t>
            </w:r>
          </w:p>
        </w:tc>
        <w:tc>
          <w:tcPr>
            <w:tcW w:w="1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Рабочая программа по истории (базовый уровень) 10 класс О.В. Волобуев, А.А. Митрофанов, М.В. Пономарев, В.А. Рогожкин; Н.И. Павленко для общеобразовательных учреждений.  История. М.: Дрофа, 2015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Волобуев О.В., Митрофанов А.А., Пономарев М.В.  </w:t>
            </w:r>
          </w:p>
          <w:p>
            <w:pPr>
              <w:pStyle w:val="Normal"/>
              <w:rPr/>
            </w:pPr>
            <w:r>
              <w:rPr/>
              <w:t>Всеобщая история 10 класс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2015</w:t>
            </w:r>
          </w:p>
        </w:tc>
        <w:tc>
          <w:tcPr>
            <w:tcW w:w="1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 Русское слово</w:t>
            </w:r>
          </w:p>
        </w:tc>
      </w:tr>
      <w:tr>
        <w:trPr/>
        <w:tc>
          <w:tcPr>
            <w:tcW w:w="233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Общественно-научные предметы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/>
              <w:t>Обществознание</w:t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10а, 10б</w:t>
            </w:r>
          </w:p>
        </w:tc>
        <w:tc>
          <w:tcPr>
            <w:tcW w:w="1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Боголюбов Л.Н.</w:t>
            </w:r>
          </w:p>
          <w:p>
            <w:pPr>
              <w:pStyle w:val="Normal"/>
              <w:rPr/>
            </w:pPr>
            <w:r>
              <w:rPr/>
              <w:t>Обществознание 10-11 класс. Программы для общеобразовательных учреждений. М.: Просвещение 2021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pacing w:val="-1"/>
              </w:rPr>
              <w:t>Боголюбов Л. Н., Аверьянов Ю. И., Белявский А. В. и др. / Под ред. Боголюбова Л. Н., Лазебниковой А. Ю., Телюкиной М. В. Обществознание. 10 класс. Базовый уровень.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2018</w:t>
            </w:r>
          </w:p>
        </w:tc>
        <w:tc>
          <w:tcPr>
            <w:tcW w:w="1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33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11а, 11б</w:t>
            </w:r>
          </w:p>
        </w:tc>
        <w:tc>
          <w:tcPr>
            <w:tcW w:w="1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Боголюбов Л.Н.</w:t>
            </w:r>
          </w:p>
          <w:p>
            <w:pPr>
              <w:pStyle w:val="Normal"/>
              <w:rPr/>
            </w:pPr>
            <w:r>
              <w:rPr/>
              <w:t>Обществознание 10-11 класс. Программы для общеобразовательных учреждений. М.: Просвещение 2016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  <w:t>Боголюбов Л. Н., Аверьянов Ю. И., Белявский А. В. и др. / Под ред. Боголюбова Л. Н., Лазебниковой А. Ю., Телюкиной М. В.</w:t>
            </w:r>
          </w:p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  <w:t>Обществознание. 10 класс. Базовый уровень.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2018</w:t>
            </w:r>
          </w:p>
        </w:tc>
        <w:tc>
          <w:tcPr>
            <w:tcW w:w="1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33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Общественно-научные предметы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/>
              <w:t>География</w:t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10а, 10б</w:t>
            </w:r>
          </w:p>
        </w:tc>
        <w:tc>
          <w:tcPr>
            <w:tcW w:w="1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Николина В. В., Алексеев А. И., Липкина Е. К.</w:t>
            </w:r>
          </w:p>
          <w:p>
            <w:pPr>
              <w:pStyle w:val="Normal"/>
              <w:rPr/>
            </w:pPr>
            <w:r>
              <w:rPr/>
              <w:t>География. Программы общеобразовательных учреждений. 6-9 классы, 10-11 классы.</w:t>
            </w:r>
          </w:p>
          <w:p>
            <w:pPr>
              <w:pStyle w:val="Normal"/>
              <w:rPr/>
            </w:pPr>
            <w:r>
              <w:rPr/>
              <w:t>М.: Просвещение 2016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Гладкий Ю. Н., Николина В. В.</w:t>
            </w:r>
          </w:p>
          <w:p>
            <w:pPr>
              <w:pStyle w:val="Normal"/>
              <w:rPr/>
            </w:pPr>
            <w:r>
              <w:rPr/>
              <w:t>География. 10 класс. Базовый уровень.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2018</w:t>
            </w:r>
          </w:p>
        </w:tc>
        <w:tc>
          <w:tcPr>
            <w:tcW w:w="1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33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11а, 11б</w:t>
            </w:r>
          </w:p>
        </w:tc>
        <w:tc>
          <w:tcPr>
            <w:tcW w:w="1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Николина В. В., Алексеев А. И., Липкина Е. К.</w:t>
            </w:r>
          </w:p>
          <w:p>
            <w:pPr>
              <w:pStyle w:val="Normal"/>
              <w:rPr/>
            </w:pPr>
            <w:r>
              <w:rPr/>
              <w:t>География. Программы общеобразовательных учреждений. 6-9 классы, 10-11 классы.</w:t>
            </w:r>
          </w:p>
          <w:p>
            <w:pPr>
              <w:pStyle w:val="Normal"/>
              <w:rPr/>
            </w:pPr>
            <w:r>
              <w:rPr/>
              <w:t>М.: Просвещение 2021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Гладкий Ю. Н., Николина В. В.</w:t>
            </w:r>
          </w:p>
          <w:p>
            <w:pPr>
              <w:pStyle w:val="Normal"/>
              <w:rPr/>
            </w:pPr>
            <w:r>
              <w:rPr/>
              <w:t>География. 11 класс. Базовый уровень.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2019</w:t>
            </w:r>
          </w:p>
        </w:tc>
        <w:tc>
          <w:tcPr>
            <w:tcW w:w="1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33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 xml:space="preserve">Естественно-научные предметы 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/>
              <w:t>Биология</w:t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10а, 10б</w:t>
            </w:r>
          </w:p>
        </w:tc>
        <w:tc>
          <w:tcPr>
            <w:tcW w:w="1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Биология. Общая биология. Базовый уровень. 10-11 классы. Методические рекомендации и рабочие программы. ФГОС М:, Дрофа, 2021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Каменский А.А.,</w:t>
            </w:r>
          </w:p>
          <w:p>
            <w:pPr>
              <w:pStyle w:val="Normal"/>
              <w:rPr/>
            </w:pPr>
            <w:r>
              <w:rPr/>
              <w:t>Криксунов Е.А., Пасечник В.В. Биология. Общая биология</w:t>
            </w:r>
          </w:p>
          <w:p>
            <w:pPr>
              <w:pStyle w:val="Normal"/>
              <w:rPr/>
            </w:pPr>
            <w:r>
              <w:rPr/>
              <w:t>10-11 класс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2018</w:t>
            </w:r>
          </w:p>
        </w:tc>
        <w:tc>
          <w:tcPr>
            <w:tcW w:w="1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Дрофа</w:t>
            </w:r>
          </w:p>
        </w:tc>
      </w:tr>
      <w:tr>
        <w:trPr/>
        <w:tc>
          <w:tcPr>
            <w:tcW w:w="233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11а, 11б</w:t>
            </w:r>
          </w:p>
        </w:tc>
        <w:tc>
          <w:tcPr>
            <w:tcW w:w="1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Биология. Общая биология. Базовый уровень. 10-11 классы. Методические рекомендации и рабочие программы. ФГОС М:, Дрофа, 2021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Каменский А.А.,</w:t>
            </w:r>
          </w:p>
          <w:p>
            <w:pPr>
              <w:pStyle w:val="Normal"/>
              <w:rPr/>
            </w:pPr>
            <w:r>
              <w:rPr/>
              <w:t>Криксунов Е.А., Пасечник В.В. Биология. Общая биология</w:t>
            </w:r>
          </w:p>
          <w:p>
            <w:pPr>
              <w:pStyle w:val="Normal"/>
              <w:rPr/>
            </w:pPr>
            <w:r>
              <w:rPr/>
              <w:t>10-11 класс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2018</w:t>
            </w:r>
          </w:p>
        </w:tc>
        <w:tc>
          <w:tcPr>
            <w:tcW w:w="1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Дрофа</w:t>
            </w:r>
          </w:p>
        </w:tc>
      </w:tr>
      <w:tr>
        <w:trPr/>
        <w:tc>
          <w:tcPr>
            <w:tcW w:w="233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Естествознание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/>
              <w:t>Физика</w:t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10а, 10б</w:t>
            </w:r>
          </w:p>
        </w:tc>
        <w:tc>
          <w:tcPr>
            <w:tcW w:w="1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Шаталина А. В.</w:t>
            </w:r>
          </w:p>
          <w:p>
            <w:pPr>
              <w:pStyle w:val="Normal"/>
              <w:rPr/>
            </w:pPr>
            <w:r>
              <w:rPr/>
              <w:t>Физика. Рабочие программы. Предметная линия учебников "Классический курс". 10-11 классы М:, Просвещение, 2021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Мякишев Г. Я., Буховцев Б. Б., Сотский Н. Н. / Под ред. Парфентьевой Н. А. Физика. 10 класс. Базовый уровень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2020</w:t>
            </w:r>
          </w:p>
        </w:tc>
        <w:tc>
          <w:tcPr>
            <w:tcW w:w="1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33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11а, 11б</w:t>
            </w:r>
          </w:p>
        </w:tc>
        <w:tc>
          <w:tcPr>
            <w:tcW w:w="1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Шаталина А. В.</w:t>
            </w:r>
          </w:p>
          <w:p>
            <w:pPr>
              <w:pStyle w:val="Normal"/>
              <w:rPr/>
            </w:pPr>
            <w:r>
              <w:rPr/>
              <w:t>Физика. Рабочие программы. Предметная линия учебников "Классический курс". 10-11 классы М:, Просвещение, 2021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Мякишев Г. Я., Буховцев Б. Б., Сотский Н. Н. / Под ред. Парфентьевой Н. А. Физика. 11 класс. Базовый уровень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2020</w:t>
            </w:r>
          </w:p>
        </w:tc>
        <w:tc>
          <w:tcPr>
            <w:tcW w:w="1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Москва: 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33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Естествознание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/>
              <w:t>Химия</w:t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10а, 10б</w:t>
            </w:r>
          </w:p>
        </w:tc>
        <w:tc>
          <w:tcPr>
            <w:tcW w:w="1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Афанасьева М.Н.</w:t>
            </w:r>
          </w:p>
          <w:p>
            <w:pPr>
              <w:pStyle w:val="Normal"/>
              <w:rPr/>
            </w:pPr>
            <w:r>
              <w:rPr/>
              <w:t>Химия. Рабочие программы. Предметная линия учебников Г.Е. Рудзитиса, Ф.Г. Фельдмана. 10-11 классы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Рудзитис Г.Е., Фельдман Ф.Г.</w:t>
            </w:r>
          </w:p>
          <w:p>
            <w:pPr>
              <w:pStyle w:val="Normal"/>
              <w:rPr/>
            </w:pPr>
            <w:r>
              <w:rPr/>
              <w:t>Химия: 10 класс (базовый уровень)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2020</w:t>
            </w:r>
          </w:p>
        </w:tc>
        <w:tc>
          <w:tcPr>
            <w:tcW w:w="1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Просвещения</w:t>
            </w:r>
          </w:p>
        </w:tc>
      </w:tr>
      <w:tr>
        <w:trPr/>
        <w:tc>
          <w:tcPr>
            <w:tcW w:w="233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11а, 11б</w:t>
            </w:r>
          </w:p>
        </w:tc>
        <w:tc>
          <w:tcPr>
            <w:tcW w:w="1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Афанасьева М.Н.</w:t>
            </w:r>
          </w:p>
          <w:p>
            <w:pPr>
              <w:pStyle w:val="Normal"/>
              <w:rPr/>
            </w:pPr>
            <w:r>
              <w:rPr/>
              <w:t>Химия. Рабочие программы. Предметная линия учебников Г.Е. Рудзитиса, Ф.Г. Фельдмана. 10-11 классы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Рудзитис Г.Е., Фельдман Ф.Г.</w:t>
            </w:r>
          </w:p>
          <w:p>
            <w:pPr>
              <w:pStyle w:val="Normal"/>
              <w:rPr/>
            </w:pPr>
            <w:r>
              <w:rPr/>
              <w:t>Химия: 11 класс (базовый уровень)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2020</w:t>
            </w:r>
          </w:p>
        </w:tc>
        <w:tc>
          <w:tcPr>
            <w:tcW w:w="1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Просвещения</w:t>
            </w:r>
          </w:p>
        </w:tc>
      </w:tr>
      <w:tr>
        <w:trPr/>
        <w:tc>
          <w:tcPr>
            <w:tcW w:w="233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/>
              <w:t>Физическая культура</w:t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10а, 10б</w:t>
            </w:r>
          </w:p>
        </w:tc>
        <w:tc>
          <w:tcPr>
            <w:tcW w:w="1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Лях В. И. Физическая культура. Рабочие программы. Предметная линия учебников В. И. Ляха.10-11 классы М:, Просвещение, 2019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Лях В. И.</w:t>
            </w:r>
          </w:p>
          <w:p>
            <w:pPr>
              <w:pStyle w:val="Normal"/>
              <w:rPr/>
            </w:pPr>
            <w:r>
              <w:rPr/>
              <w:t>Физическая культура. 10-11 классы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2018</w:t>
            </w:r>
          </w:p>
        </w:tc>
        <w:tc>
          <w:tcPr>
            <w:tcW w:w="1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33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11а, 11б</w:t>
            </w:r>
          </w:p>
        </w:tc>
        <w:tc>
          <w:tcPr>
            <w:tcW w:w="1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Лях В. И. Физическая культура. Рабочие программы. Предметная линия учебников В. И. Ляха.10-11 классы М: Просвещение, 2019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Лях В. И.</w:t>
            </w:r>
          </w:p>
          <w:p>
            <w:pPr>
              <w:pStyle w:val="Normal"/>
              <w:rPr/>
            </w:pPr>
            <w:r>
              <w:rPr/>
              <w:t>Физическая культура. 10-11 классы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2018</w:t>
            </w:r>
          </w:p>
        </w:tc>
        <w:tc>
          <w:tcPr>
            <w:tcW w:w="1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33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/>
              <w:t>Основы безопасности и жизнедеятельности</w:t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10а, 10б</w:t>
            </w:r>
          </w:p>
        </w:tc>
        <w:tc>
          <w:tcPr>
            <w:tcW w:w="1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Рабочая программа по курсу «Основы безопасности жизнедеятельности» для 10-11 классов общеобразовательных учреждений. С.В. Ким – М.: Вента-Граф, 2019 г.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Ким, С.В., Горский В.А.</w:t>
            </w:r>
          </w:p>
          <w:p>
            <w:pPr>
              <w:pStyle w:val="Normal"/>
              <w:rPr/>
            </w:pPr>
            <w:r>
              <w:rPr/>
              <w:t>Учебник 10-11 класс ФГОС. ОБЖ. Основы безопасности жизнедеятельности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2021</w:t>
            </w:r>
          </w:p>
        </w:tc>
        <w:tc>
          <w:tcPr>
            <w:tcW w:w="1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Москва: Вентана-Граф, 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33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11а, 11б</w:t>
            </w:r>
          </w:p>
        </w:tc>
        <w:tc>
          <w:tcPr>
            <w:tcW w:w="1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Рабочая программа по курсу «Основы безопасности жизнедеятельности» для 10-11 классов общеобразовательных учреждений. С.В. Ким – М.: Вента-Граф, 2019 г.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Ким, С.В., Горский В.А.</w:t>
            </w:r>
          </w:p>
          <w:p>
            <w:pPr>
              <w:pStyle w:val="Normal"/>
              <w:rPr/>
            </w:pPr>
            <w:r>
              <w:rPr/>
              <w:t>Учебник 10-11 класс ФГОС. ОБЖ. Основы безопасности жизнедеятельности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2021</w:t>
            </w:r>
          </w:p>
        </w:tc>
        <w:tc>
          <w:tcPr>
            <w:tcW w:w="1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Москва: Вентана-Граф, 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</w:tbl>
    <w:p>
      <w:pPr>
        <w:pStyle w:val="Normal"/>
        <w:rPr>
          <w:color w:val="FF0000"/>
        </w:rPr>
      </w:pPr>
      <w:r>
        <w:rPr>
          <w:color w:val="FF0000"/>
        </w:rPr>
      </w:r>
    </w:p>
    <w:sectPr>
      <w:footerReference w:type="default" r:id="rId2"/>
      <w:type w:val="nextPage"/>
      <w:pgSz w:orient="landscape" w:w="16838" w:h="11906"/>
      <w:pgMar w:left="851" w:right="851" w:gutter="0" w:header="0" w:top="851" w:footer="709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Tahoma">
    <w:charset w:val="cc" w:characterSet="windows-125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end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7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8pt;mso-wrap-distance-left:0pt;mso-wrap-distance-right:0pt;mso-wrap-distance-top:0pt;mso-wrap-distance-bottom:0pt;margin-top:0.05pt;mso-position-vertical-relative:text;margin-left:750.7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7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PageNumber">
    <w:name w:val="Page Number"/>
    <w:basedOn w:val="Style14"/>
    <w:rPr/>
  </w:style>
  <w:style w:type="paragraph" w:styleId="Heading">
    <w:name w:val="Heading"/>
    <w:basedOn w:val="Normal"/>
    <w:next w:val="BodyText"/>
    <w:qFormat/>
    <w:pPr>
      <w:jc w:val="center"/>
    </w:pPr>
    <w:rPr>
      <w:b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Application>LibreOffice/24.2.0.3$Windows_X86_64 LibreOffice_project/da48488a73ddd66ea24cf16bbc4f7b9c08e9bea1</Application>
  <AppVersion>15.0000</AppVersion>
  <Pages>7</Pages>
  <Words>1297</Words>
  <Characters>8660</Characters>
  <CharactersWithSpaces>9720</CharactersWithSpaces>
  <Paragraphs>306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2020-03-16T13:58:00Z</dcterms:created>
  <dc:creator>Елена Львовна</dc:creator>
  <dc:description/>
  <cp:keywords/>
  <dc:language>ru-RU</dc:language>
  <cp:lastModifiedBy>admin</cp:lastModifiedBy>
  <cp:lastPrinted>2020-04-14T15:41:00Z</cp:lastPrinted>
  <dcterms:modified xsi:type="dcterms:W3CDTF">2024-06-21T07:11:00Z</dcterms:modified>
  <cp:revision>33</cp:revision>
  <dc:subject/>
  <dc:title>Программно-методическое обеспечение</dc:title>
</cp:coreProperties>
</file>