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64" w:rsidRDefault="00E23964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  <w:r w:rsidRPr="00E23964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E23964" w:rsidRPr="00E23964" w:rsidRDefault="00E23964" w:rsidP="004E3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964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</w:p>
    <w:p w:rsidR="00481724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Класс:</w:t>
      </w:r>
      <w:r w:rsidR="00C1208A">
        <w:rPr>
          <w:rFonts w:ascii="Times New Roman" w:hAnsi="Times New Roman" w:cs="Times New Roman"/>
          <w:sz w:val="28"/>
          <w:szCs w:val="28"/>
        </w:rPr>
        <w:t xml:space="preserve"> </w:t>
      </w:r>
      <w:r w:rsidR="008507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E39E0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759">
        <w:rPr>
          <w:rFonts w:ascii="Times New Roman" w:hAnsi="Times New Roman" w:cs="Times New Roman"/>
          <w:sz w:val="28"/>
          <w:szCs w:val="28"/>
        </w:rPr>
        <w:t>литература</w:t>
      </w:r>
    </w:p>
    <w:p w:rsidR="004E39E0" w:rsidRPr="00850759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Тема</w:t>
      </w:r>
      <w:r w:rsidR="00AA3440" w:rsidRPr="00C1208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E39E0">
        <w:rPr>
          <w:rFonts w:ascii="Times New Roman" w:hAnsi="Times New Roman" w:cs="Times New Roman"/>
          <w:b/>
          <w:sz w:val="28"/>
          <w:szCs w:val="28"/>
        </w:rPr>
        <w:t>урока</w:t>
      </w:r>
      <w:r w:rsidRPr="00C1208A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C1208A" w:rsidRPr="00C1208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50759">
        <w:rPr>
          <w:rFonts w:ascii="Times New Roman" w:hAnsi="Times New Roman" w:cs="Times New Roman"/>
          <w:sz w:val="28"/>
          <w:szCs w:val="28"/>
        </w:rPr>
        <w:t xml:space="preserve">Богатырями земля русская </w:t>
      </w:r>
      <w:r w:rsidR="00A70851">
        <w:rPr>
          <w:rFonts w:ascii="Times New Roman" w:hAnsi="Times New Roman" w:cs="Times New Roman"/>
          <w:sz w:val="28"/>
          <w:szCs w:val="28"/>
        </w:rPr>
        <w:t>слав</w:t>
      </w:r>
      <w:r w:rsidR="00850759">
        <w:rPr>
          <w:rFonts w:ascii="Times New Roman" w:hAnsi="Times New Roman" w:cs="Times New Roman"/>
          <w:sz w:val="28"/>
          <w:szCs w:val="28"/>
        </w:rPr>
        <w:t>ится</w:t>
      </w:r>
    </w:p>
    <w:p w:rsidR="004E39E0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E39E0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Обеспечение урока:</w:t>
      </w:r>
      <w:r>
        <w:rPr>
          <w:rFonts w:ascii="Times New Roman" w:hAnsi="Times New Roman" w:cs="Times New Roman"/>
          <w:sz w:val="28"/>
          <w:szCs w:val="28"/>
        </w:rPr>
        <w:t xml:space="preserve"> УМК «</w:t>
      </w:r>
      <w:r w:rsidR="00850759">
        <w:rPr>
          <w:rFonts w:ascii="Times New Roman" w:hAnsi="Times New Roman" w:cs="Times New Roman"/>
          <w:sz w:val="28"/>
          <w:szCs w:val="28"/>
        </w:rPr>
        <w:t>Литература</w:t>
      </w:r>
      <w:r w:rsidR="00C1208A">
        <w:rPr>
          <w:rFonts w:ascii="Times New Roman" w:hAnsi="Times New Roman" w:cs="Times New Roman"/>
          <w:sz w:val="28"/>
          <w:szCs w:val="28"/>
        </w:rPr>
        <w:t xml:space="preserve">» </w:t>
      </w:r>
      <w:r w:rsidR="008507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класс, авторы: </w:t>
      </w:r>
      <w:r w:rsidR="00850759">
        <w:rPr>
          <w:rFonts w:ascii="Times New Roman" w:hAnsi="Times New Roman" w:cs="Times New Roman"/>
          <w:sz w:val="28"/>
          <w:szCs w:val="28"/>
        </w:rPr>
        <w:t>В.Я. Коровина, В.П. Журавлев, В.И. Коровин</w:t>
      </w:r>
      <w:r w:rsidR="00355624">
        <w:rPr>
          <w:rFonts w:ascii="Times New Roman" w:hAnsi="Times New Roman" w:cs="Times New Roman"/>
          <w:sz w:val="28"/>
          <w:szCs w:val="28"/>
        </w:rPr>
        <w:t>. – Москва: Просвещение, 20</w:t>
      </w:r>
      <w:r w:rsidR="00850759">
        <w:rPr>
          <w:rFonts w:ascii="Times New Roman" w:hAnsi="Times New Roman" w:cs="Times New Roman"/>
          <w:sz w:val="28"/>
          <w:szCs w:val="28"/>
        </w:rPr>
        <w:t>17</w:t>
      </w:r>
    </w:p>
    <w:p w:rsidR="004E39E0" w:rsidRDefault="004E39E0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="00C1208A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850759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>, мультимедийная презентация.</w:t>
      </w:r>
    </w:p>
    <w:p w:rsidR="004E39E0" w:rsidRDefault="004E39E0" w:rsidP="004E3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0">
        <w:rPr>
          <w:rFonts w:ascii="Times New Roman" w:hAnsi="Times New Roman" w:cs="Times New Roman"/>
          <w:b/>
          <w:sz w:val="28"/>
          <w:szCs w:val="28"/>
        </w:rPr>
        <w:t>Сценарный план урока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668"/>
        <w:gridCol w:w="2693"/>
        <w:gridCol w:w="10489"/>
      </w:tblGrid>
      <w:tr w:rsidR="004E39E0" w:rsidRPr="00850759" w:rsidTr="00EE7986">
        <w:tc>
          <w:tcPr>
            <w:tcW w:w="1668" w:type="dxa"/>
          </w:tcPr>
          <w:p w:rsidR="004E39E0" w:rsidRPr="00844FB1" w:rsidRDefault="004E39E0" w:rsidP="00D06F9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44FB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182" w:type="dxa"/>
            <w:gridSpan w:val="2"/>
          </w:tcPr>
          <w:p w:rsidR="004E39E0" w:rsidRPr="00850759" w:rsidRDefault="00850759" w:rsidP="00A708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Богатырями земля русская </w:t>
            </w:r>
            <w:r w:rsidR="00A70851">
              <w:rPr>
                <w:rFonts w:ascii="Times New Roman" w:hAnsi="Times New Roman" w:cs="Times New Roman"/>
              </w:rPr>
              <w:t>славится</w:t>
            </w:r>
          </w:p>
        </w:tc>
      </w:tr>
      <w:tr w:rsidR="004E39E0" w:rsidRPr="00844FB1" w:rsidTr="00EE7986">
        <w:tc>
          <w:tcPr>
            <w:tcW w:w="1668" w:type="dxa"/>
          </w:tcPr>
          <w:p w:rsidR="004E39E0" w:rsidRPr="00844FB1" w:rsidRDefault="004E39E0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13182" w:type="dxa"/>
            <w:gridSpan w:val="2"/>
          </w:tcPr>
          <w:p w:rsidR="004E39E0" w:rsidRPr="00844FB1" w:rsidRDefault="00E23964" w:rsidP="008507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 xml:space="preserve">способствовать осознанию важности изучения </w:t>
            </w:r>
            <w:r w:rsidR="00850759">
              <w:rPr>
                <w:rFonts w:ascii="Times New Roman" w:hAnsi="Times New Roman" w:cs="Times New Roman"/>
              </w:rPr>
              <w:t>устного народного творчества, народных традиций</w:t>
            </w:r>
            <w:r w:rsidRPr="00844FB1">
              <w:rPr>
                <w:rFonts w:ascii="Times New Roman" w:hAnsi="Times New Roman" w:cs="Times New Roman"/>
              </w:rPr>
              <w:t xml:space="preserve">, </w:t>
            </w:r>
            <w:r w:rsidR="007E0F6B">
              <w:rPr>
                <w:rFonts w:ascii="Times New Roman" w:hAnsi="Times New Roman" w:cs="Times New Roman"/>
              </w:rPr>
              <w:t xml:space="preserve">истории нашей страны, </w:t>
            </w:r>
            <w:r w:rsidRPr="00844FB1">
              <w:rPr>
                <w:rFonts w:ascii="Times New Roman" w:hAnsi="Times New Roman" w:cs="Times New Roman"/>
              </w:rPr>
              <w:t xml:space="preserve">формировать коммуникативную и лингвистическую компетенцию, </w:t>
            </w:r>
            <w:r w:rsidR="00850759">
              <w:rPr>
                <w:rFonts w:ascii="Times New Roman" w:hAnsi="Times New Roman" w:cs="Times New Roman"/>
              </w:rPr>
              <w:t>закр</w:t>
            </w:r>
            <w:r w:rsidR="007E0F6B">
              <w:rPr>
                <w:rFonts w:ascii="Times New Roman" w:hAnsi="Times New Roman" w:cs="Times New Roman"/>
              </w:rPr>
              <w:t>епить лексическое значение слов</w:t>
            </w:r>
            <w:r w:rsidR="00850759">
              <w:rPr>
                <w:rFonts w:ascii="Times New Roman" w:hAnsi="Times New Roman" w:cs="Times New Roman"/>
              </w:rPr>
              <w:t xml:space="preserve"> «богатырь»</w:t>
            </w:r>
            <w:r w:rsidRPr="00844FB1">
              <w:rPr>
                <w:rFonts w:ascii="Times New Roman" w:hAnsi="Times New Roman" w:cs="Times New Roman"/>
              </w:rPr>
              <w:t xml:space="preserve">, </w:t>
            </w:r>
            <w:r w:rsidR="007E0F6B">
              <w:rPr>
                <w:rFonts w:ascii="Times New Roman" w:hAnsi="Times New Roman" w:cs="Times New Roman"/>
              </w:rPr>
              <w:t xml:space="preserve">«герой», «патриот», </w:t>
            </w:r>
            <w:r w:rsidRPr="00844FB1">
              <w:rPr>
                <w:rFonts w:ascii="Times New Roman" w:hAnsi="Times New Roman" w:cs="Times New Roman"/>
              </w:rPr>
              <w:t xml:space="preserve">обеспечить активную учебно-познавательную деятельность обучающихся </w:t>
            </w:r>
          </w:p>
        </w:tc>
      </w:tr>
      <w:tr w:rsidR="004E39E0" w:rsidRPr="00844FB1" w:rsidTr="00EE7986">
        <w:tc>
          <w:tcPr>
            <w:tcW w:w="1668" w:type="dxa"/>
          </w:tcPr>
          <w:p w:rsidR="004E39E0" w:rsidRPr="00844FB1" w:rsidRDefault="004E39E0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Задачи урока</w:t>
            </w:r>
          </w:p>
        </w:tc>
        <w:tc>
          <w:tcPr>
            <w:tcW w:w="13182" w:type="dxa"/>
            <w:gridSpan w:val="2"/>
          </w:tcPr>
          <w:p w:rsidR="004E39E0" w:rsidRPr="00844FB1" w:rsidRDefault="00E23964" w:rsidP="00E239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образовательные: формировать лексические навыки по теме; развивать умение сообщать, строить высказывания, передавать содержание прочитанного/услышанного; развивать навыки</w:t>
            </w:r>
            <w:r w:rsidR="00844FB1" w:rsidRPr="00844FB1">
              <w:rPr>
                <w:rFonts w:ascii="Times New Roman" w:hAnsi="Times New Roman" w:cs="Times New Roman"/>
              </w:rPr>
              <w:t xml:space="preserve"> смыслового</w:t>
            </w:r>
            <w:r w:rsidRPr="00844FB1">
              <w:rPr>
                <w:rFonts w:ascii="Times New Roman" w:hAnsi="Times New Roman" w:cs="Times New Roman"/>
              </w:rPr>
              <w:t xml:space="preserve"> чтения</w:t>
            </w:r>
            <w:r w:rsidR="00850759">
              <w:rPr>
                <w:rFonts w:ascii="Times New Roman" w:hAnsi="Times New Roman" w:cs="Times New Roman"/>
              </w:rPr>
              <w:t xml:space="preserve"> по ранее изученному тексту и </w:t>
            </w:r>
            <w:r w:rsidR="00FE392C">
              <w:rPr>
                <w:rFonts w:ascii="Times New Roman" w:hAnsi="Times New Roman" w:cs="Times New Roman"/>
              </w:rPr>
              <w:t xml:space="preserve">навыки </w:t>
            </w:r>
            <w:r w:rsidR="00850759">
              <w:rPr>
                <w:rFonts w:ascii="Times New Roman" w:hAnsi="Times New Roman" w:cs="Times New Roman"/>
              </w:rPr>
              <w:t xml:space="preserve">критического </w:t>
            </w:r>
            <w:proofErr w:type="spellStart"/>
            <w:r w:rsidR="00850759">
              <w:rPr>
                <w:rFonts w:ascii="Times New Roman" w:hAnsi="Times New Roman" w:cs="Times New Roman"/>
              </w:rPr>
              <w:t>мыщления</w:t>
            </w:r>
            <w:proofErr w:type="spellEnd"/>
            <w:r w:rsidRPr="00844FB1">
              <w:rPr>
                <w:rFonts w:ascii="Times New Roman" w:hAnsi="Times New Roman" w:cs="Times New Roman"/>
              </w:rPr>
              <w:t>;</w:t>
            </w:r>
          </w:p>
          <w:p w:rsidR="00E23964" w:rsidRPr="00844FB1" w:rsidRDefault="00E23964" w:rsidP="00E239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развивающие: развивать языковую способность к догадке, логическому изложению, объяснению, соотнесению, формированию выводов; развивать зрительную и слуховую память, мышление;</w:t>
            </w:r>
          </w:p>
          <w:p w:rsidR="00E23964" w:rsidRPr="00E75198" w:rsidRDefault="00E23964" w:rsidP="008507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 xml:space="preserve">воспитательные: продолжить формирование интереса и положительного отношения к </w:t>
            </w:r>
            <w:r w:rsidR="00850759">
              <w:rPr>
                <w:rFonts w:ascii="Times New Roman" w:hAnsi="Times New Roman" w:cs="Times New Roman"/>
              </w:rPr>
              <w:t>русской</w:t>
            </w:r>
            <w:r w:rsidRPr="00844FB1">
              <w:rPr>
                <w:rFonts w:ascii="Times New Roman" w:hAnsi="Times New Roman" w:cs="Times New Roman"/>
              </w:rPr>
              <w:t xml:space="preserve"> культуре; воспитание гордости за свою страну и осознание своей культуры через </w:t>
            </w:r>
            <w:r w:rsidR="00850759">
              <w:rPr>
                <w:rFonts w:ascii="Times New Roman" w:hAnsi="Times New Roman" w:cs="Times New Roman"/>
              </w:rPr>
              <w:t>работу над текстом и его осмыслением</w:t>
            </w:r>
            <w:r w:rsidRPr="00844FB1">
              <w:rPr>
                <w:rFonts w:ascii="Times New Roman" w:hAnsi="Times New Roman" w:cs="Times New Roman"/>
              </w:rPr>
              <w:t>, способствовать усвоению общечеловеческих ценностей, развивать умение учебного сотрудничес</w:t>
            </w:r>
            <w:r w:rsidR="00E75198">
              <w:rPr>
                <w:rFonts w:ascii="Times New Roman" w:hAnsi="Times New Roman" w:cs="Times New Roman"/>
              </w:rPr>
              <w:t>т</w:t>
            </w:r>
            <w:r w:rsidRPr="00844FB1">
              <w:rPr>
                <w:rFonts w:ascii="Times New Roman" w:hAnsi="Times New Roman" w:cs="Times New Roman"/>
              </w:rPr>
              <w:t>ва.</w:t>
            </w:r>
          </w:p>
        </w:tc>
      </w:tr>
      <w:tr w:rsidR="00D06F98" w:rsidRPr="00844FB1" w:rsidTr="00EE7986">
        <w:tc>
          <w:tcPr>
            <w:tcW w:w="1668" w:type="dxa"/>
            <w:vMerge w:val="restart"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2693" w:type="dxa"/>
          </w:tcPr>
          <w:p w:rsidR="00D06F98" w:rsidRPr="00844FB1" w:rsidRDefault="00D06F98" w:rsidP="004E39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 xml:space="preserve">Предметные умения </w:t>
            </w:r>
          </w:p>
        </w:tc>
        <w:tc>
          <w:tcPr>
            <w:tcW w:w="10489" w:type="dxa"/>
          </w:tcPr>
          <w:p w:rsidR="00D06F98" w:rsidRPr="00844FB1" w:rsidRDefault="00D06F98" w:rsidP="004E39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УУД</w:t>
            </w:r>
          </w:p>
        </w:tc>
      </w:tr>
      <w:tr w:rsidR="00D06F98" w:rsidRPr="00844FB1" w:rsidTr="00EE7986">
        <w:tc>
          <w:tcPr>
            <w:tcW w:w="1668" w:type="dxa"/>
            <w:vMerge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06F98" w:rsidRPr="00844FB1" w:rsidRDefault="00844FB1" w:rsidP="007A3626">
            <w:pPr>
              <w:pStyle w:val="a3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формировать практические умения, использовать полученные знания, освоить новые лексические единицы по всем видам речевой деятельности по изучаемой теме, совершенствовать навыки смыслового чтения,</w:t>
            </w:r>
            <w:r w:rsidR="007A3626">
              <w:rPr>
                <w:rFonts w:ascii="Times New Roman" w:hAnsi="Times New Roman" w:cs="Times New Roman"/>
              </w:rPr>
              <w:t xml:space="preserve"> критического мышления, </w:t>
            </w:r>
            <w:r w:rsidRPr="00844FB1">
              <w:rPr>
                <w:rFonts w:ascii="Times New Roman" w:hAnsi="Times New Roman" w:cs="Times New Roman"/>
              </w:rPr>
              <w:t>устной речи по изучаемой теме</w:t>
            </w:r>
          </w:p>
        </w:tc>
        <w:tc>
          <w:tcPr>
            <w:tcW w:w="10489" w:type="dxa"/>
          </w:tcPr>
          <w:p w:rsidR="00D06F98" w:rsidRPr="00844FB1" w:rsidRDefault="00844FB1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 xml:space="preserve">Личностные: </w:t>
            </w:r>
          </w:p>
          <w:p w:rsidR="00844FB1" w:rsidRPr="00844FB1" w:rsidRDefault="00844FB1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формировать коммуникативную компетенцию;</w:t>
            </w:r>
          </w:p>
          <w:p w:rsidR="00844FB1" w:rsidRPr="00844FB1" w:rsidRDefault="00844FB1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 xml:space="preserve">осознать возможности самореализации средствами </w:t>
            </w:r>
            <w:r w:rsidR="007E0F6B">
              <w:rPr>
                <w:rFonts w:ascii="Times New Roman" w:hAnsi="Times New Roman" w:cs="Times New Roman"/>
              </w:rPr>
              <w:t>русского языка, литературными терминами и образами</w:t>
            </w:r>
            <w:r w:rsidRPr="00844FB1">
              <w:rPr>
                <w:rFonts w:ascii="Times New Roman" w:hAnsi="Times New Roman" w:cs="Times New Roman"/>
              </w:rPr>
              <w:t>;</w:t>
            </w:r>
          </w:p>
          <w:p w:rsidR="00844FB1" w:rsidRPr="00844FB1" w:rsidRDefault="00844FB1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формировать мотивационную основу учебной деятельности, включающей социальные, учебно-познавательные и внешние мотивы; формировать способность к самооценке;</w:t>
            </w:r>
          </w:p>
          <w:p w:rsidR="0037565F" w:rsidRDefault="00844FB1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формировать положительное и уважительное отношение к культуре</w:t>
            </w:r>
            <w:r w:rsidR="007E0F6B">
              <w:rPr>
                <w:rFonts w:ascii="Times New Roman" w:hAnsi="Times New Roman" w:cs="Times New Roman"/>
              </w:rPr>
              <w:t xml:space="preserve"> и истории нашей</w:t>
            </w:r>
            <w:r w:rsidRPr="00844FB1">
              <w:rPr>
                <w:rFonts w:ascii="Times New Roman" w:hAnsi="Times New Roman" w:cs="Times New Roman"/>
              </w:rPr>
              <w:t xml:space="preserve"> страны</w:t>
            </w:r>
            <w:r w:rsidR="0037565F">
              <w:rPr>
                <w:rFonts w:ascii="Times New Roman" w:hAnsi="Times New Roman" w:cs="Times New Roman"/>
              </w:rPr>
              <w:t>.</w:t>
            </w:r>
          </w:p>
          <w:p w:rsidR="0037565F" w:rsidRDefault="0037565F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оценивать правильности выбора учебной задачи, собственные возможности ее решения; 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владеть основами самоконтроля, самооценки, принятия решений и осознанного выбора в учебной и познавательной деятельности; 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организовывать учебное сотрудничество, умение работать индивидуально, в группе.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 выделять общие и существенные признаки, делать обобщающие выводы, научить анализировать, устанавливать причинно-следственные связи, строить логическое высказывание, сопоставлять;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смысловое чтение</w:t>
            </w:r>
            <w:r w:rsidR="007E0F6B">
              <w:rPr>
                <w:rFonts w:ascii="Times New Roman" w:hAnsi="Times New Roman" w:cs="Times New Roman"/>
              </w:rPr>
              <w:t>, критическое мышление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565F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использовать знаково-символические средства, модели и схемы для решения задач;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применять методы информационного поиска.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организовывать учебное сотрудничество и совместную деятельность с учителем и сверстниками;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адекватно использовать коммуникативные средства для решения различных задач, владеть монологической и диалогической формой коммуникации;</w:t>
            </w:r>
          </w:p>
          <w:p w:rsidR="00E75198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формулировать собственное мнение и высказывать свою позицию;</w:t>
            </w:r>
          </w:p>
          <w:p w:rsidR="00396705" w:rsidRPr="00844FB1" w:rsidRDefault="00E75198" w:rsidP="0084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уважительное отношение к мнению других.</w:t>
            </w:r>
          </w:p>
        </w:tc>
      </w:tr>
      <w:tr w:rsidR="00D06F98" w:rsidRPr="00844FB1" w:rsidTr="00EE7986">
        <w:tc>
          <w:tcPr>
            <w:tcW w:w="4361" w:type="dxa"/>
            <w:gridSpan w:val="2"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lastRenderedPageBreak/>
              <w:t>Метапредметные УУД</w:t>
            </w:r>
          </w:p>
        </w:tc>
        <w:tc>
          <w:tcPr>
            <w:tcW w:w="10489" w:type="dxa"/>
          </w:tcPr>
          <w:p w:rsidR="00D06F98" w:rsidRPr="00844FB1" w:rsidRDefault="00396705" w:rsidP="00396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и формулировать темы и цели урока; планировать свои действия в соответствии с речемыслительной задачей; уметь слушать и понимать речь других; оформлять свои мысли в устных и письменных формах; уметь ориентироваться с своей системе знаний; находить ответы на вопросы в тексте; давать ответы на вопросы.</w:t>
            </w:r>
          </w:p>
        </w:tc>
      </w:tr>
      <w:tr w:rsidR="00D06F98" w:rsidRPr="00844FB1" w:rsidTr="00EE7986">
        <w:tc>
          <w:tcPr>
            <w:tcW w:w="4361" w:type="dxa"/>
            <w:gridSpan w:val="2"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Учебно-практические задачи</w:t>
            </w:r>
          </w:p>
        </w:tc>
        <w:tc>
          <w:tcPr>
            <w:tcW w:w="10489" w:type="dxa"/>
          </w:tcPr>
          <w:p w:rsidR="00D06F98" w:rsidRDefault="00396705" w:rsidP="00396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приобщить к новому социальному опыту через изучение материала на </w:t>
            </w:r>
            <w:r w:rsidR="007E0F6B">
              <w:rPr>
                <w:rFonts w:ascii="Times New Roman" w:hAnsi="Times New Roman" w:cs="Times New Roman"/>
              </w:rPr>
              <w:t>литературе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6705" w:rsidRPr="00844FB1" w:rsidRDefault="00396705" w:rsidP="007E0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воспитать положительное отношение к культуре</w:t>
            </w:r>
            <w:r w:rsidR="007E0F6B">
              <w:rPr>
                <w:rFonts w:ascii="Times New Roman" w:hAnsi="Times New Roman" w:cs="Times New Roman"/>
              </w:rPr>
              <w:t>, традициям и истории нашей</w:t>
            </w:r>
            <w:r>
              <w:rPr>
                <w:rFonts w:ascii="Times New Roman" w:hAnsi="Times New Roman" w:cs="Times New Roman"/>
              </w:rPr>
              <w:t xml:space="preserve"> страны, культуре общения.</w:t>
            </w:r>
          </w:p>
        </w:tc>
      </w:tr>
      <w:tr w:rsidR="00D06F98" w:rsidRPr="00844FB1" w:rsidTr="00EE7986">
        <w:tc>
          <w:tcPr>
            <w:tcW w:w="4361" w:type="dxa"/>
            <w:gridSpan w:val="2"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Учебные ситуации</w:t>
            </w:r>
          </w:p>
        </w:tc>
        <w:tc>
          <w:tcPr>
            <w:tcW w:w="10489" w:type="dxa"/>
          </w:tcPr>
          <w:p w:rsidR="00396705" w:rsidRDefault="00396705" w:rsidP="00396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ситуация-общение;</w:t>
            </w:r>
          </w:p>
          <w:p w:rsidR="00396705" w:rsidRPr="00844FB1" w:rsidRDefault="00396705" w:rsidP="00396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ситуация-оценка.</w:t>
            </w:r>
          </w:p>
        </w:tc>
      </w:tr>
      <w:tr w:rsidR="00D06F98" w:rsidRPr="00844FB1" w:rsidTr="00EE7986">
        <w:tc>
          <w:tcPr>
            <w:tcW w:w="4361" w:type="dxa"/>
            <w:gridSpan w:val="2"/>
          </w:tcPr>
          <w:p w:rsidR="00D06F98" w:rsidRPr="00844FB1" w:rsidRDefault="00D06F98" w:rsidP="00D06F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FB1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0489" w:type="dxa"/>
          </w:tcPr>
          <w:p w:rsidR="00D06F98" w:rsidRPr="00844FB1" w:rsidRDefault="007E0F6B" w:rsidP="00396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Богатырь, герой, патриот</w:t>
            </w:r>
            <w:r w:rsidR="00396705">
              <w:rPr>
                <w:rFonts w:ascii="Times New Roman" w:hAnsi="Times New Roman" w:cs="Times New Roman"/>
              </w:rPr>
              <w:t>.</w:t>
            </w:r>
          </w:p>
        </w:tc>
      </w:tr>
    </w:tbl>
    <w:p w:rsidR="004E39E0" w:rsidRDefault="004E39E0" w:rsidP="004E3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F98" w:rsidRDefault="00D06F98" w:rsidP="004E3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пространства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4853"/>
        <w:gridCol w:w="4853"/>
        <w:gridCol w:w="5144"/>
      </w:tblGrid>
      <w:tr w:rsidR="00D06F98" w:rsidRPr="00852C2A" w:rsidTr="00EE7986">
        <w:tc>
          <w:tcPr>
            <w:tcW w:w="4853" w:type="dxa"/>
          </w:tcPr>
          <w:p w:rsidR="00D06F98" w:rsidRPr="00852C2A" w:rsidRDefault="00D06F98" w:rsidP="004E3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2A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4853" w:type="dxa"/>
          </w:tcPr>
          <w:p w:rsidR="00D06F98" w:rsidRPr="00852C2A" w:rsidRDefault="00D06F98" w:rsidP="004E3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2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144" w:type="dxa"/>
          </w:tcPr>
          <w:p w:rsidR="00D06F98" w:rsidRPr="00852C2A" w:rsidRDefault="00D06F98" w:rsidP="004E3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2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06F98" w:rsidRPr="00852C2A" w:rsidTr="00EE7986">
        <w:tc>
          <w:tcPr>
            <w:tcW w:w="4853" w:type="dxa"/>
          </w:tcPr>
          <w:p w:rsidR="00D06F98" w:rsidRDefault="00C1208A" w:rsidP="0090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История: </w:t>
            </w:r>
            <w:proofErr w:type="spellStart"/>
            <w:r w:rsidR="0090659D">
              <w:rPr>
                <w:rFonts w:ascii="Times New Roman" w:hAnsi="Times New Roman" w:cs="Times New Roman"/>
                <w:sz w:val="24"/>
                <w:szCs w:val="24"/>
              </w:rPr>
              <w:t>Очественная</w:t>
            </w:r>
            <w:proofErr w:type="spellEnd"/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война 1812 года, Великая Отечественная война, спецоперация на Украине</w:t>
            </w:r>
            <w:r w:rsidR="001E0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BEA" w:rsidRPr="00C1208A" w:rsidRDefault="001E0BEA" w:rsidP="001E0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числовая форма слова, виды слов по лексическому значению</w:t>
            </w:r>
          </w:p>
        </w:tc>
        <w:tc>
          <w:tcPr>
            <w:tcW w:w="4853" w:type="dxa"/>
          </w:tcPr>
          <w:p w:rsidR="00D06F98" w:rsidRPr="00852C2A" w:rsidRDefault="0090659D" w:rsidP="0090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с опорой на слайд презентации</w:t>
            </w:r>
            <w:r w:rsidR="00051908" w:rsidRPr="00852C2A">
              <w:rPr>
                <w:rFonts w:ascii="Times New Roman" w:hAnsi="Times New Roman" w:cs="Times New Roman"/>
                <w:sz w:val="24"/>
                <w:szCs w:val="24"/>
              </w:rPr>
              <w:t xml:space="preserve">;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образными средствами языка</w:t>
            </w:r>
            <w:r w:rsidR="00051908" w:rsidRPr="00852C2A">
              <w:rPr>
                <w:rFonts w:ascii="Times New Roman" w:hAnsi="Times New Roman" w:cs="Times New Roman"/>
                <w:sz w:val="24"/>
                <w:szCs w:val="24"/>
              </w:rPr>
              <w:t>, упражнения различного типа; фронтальный опрос</w:t>
            </w:r>
            <w:r w:rsidR="00C12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908" w:rsidRPr="00852C2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  <w:r w:rsidR="00C1208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D06F98" w:rsidRPr="00852C2A" w:rsidRDefault="00051908" w:rsidP="0090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C2A">
              <w:rPr>
                <w:rFonts w:ascii="Times New Roman" w:hAnsi="Times New Roman" w:cs="Times New Roman"/>
                <w:sz w:val="24"/>
                <w:szCs w:val="24"/>
              </w:rPr>
              <w:t xml:space="preserve">УМК, компьютер, проектор, 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C641ED" w:rsidRPr="00852C2A">
              <w:rPr>
                <w:rFonts w:ascii="Times New Roman" w:hAnsi="Times New Roman" w:cs="Times New Roman"/>
                <w:sz w:val="24"/>
                <w:szCs w:val="24"/>
              </w:rPr>
              <w:t>, мультимедийная презентация</w:t>
            </w:r>
          </w:p>
        </w:tc>
      </w:tr>
    </w:tbl>
    <w:p w:rsidR="00EE7986" w:rsidRDefault="00EE7986" w:rsidP="00D06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9E0" w:rsidRDefault="00D06F98" w:rsidP="00D06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276"/>
        <w:gridCol w:w="4353"/>
        <w:gridCol w:w="3544"/>
        <w:gridCol w:w="4677"/>
      </w:tblGrid>
      <w:tr w:rsidR="00066D09" w:rsidRPr="00D06F98" w:rsidTr="00EE7986">
        <w:tc>
          <w:tcPr>
            <w:tcW w:w="2276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53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677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66D09" w:rsidRPr="00DF1FE1" w:rsidTr="00EE7986">
        <w:tc>
          <w:tcPr>
            <w:tcW w:w="2276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4353" w:type="dxa"/>
          </w:tcPr>
          <w:p w:rsidR="00DF1FE1" w:rsidRPr="0090659D" w:rsidRDefault="0090659D" w:rsidP="00FE3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7C1E9A">
              <w:rPr>
                <w:rFonts w:ascii="Times New Roman" w:hAnsi="Times New Roman" w:cs="Times New Roman"/>
                <w:sz w:val="24"/>
                <w:szCs w:val="24"/>
              </w:rPr>
              <w:t xml:space="preserve">Рада вас видеть на уроке. </w:t>
            </w:r>
            <w:r w:rsidR="00FE392C">
              <w:rPr>
                <w:rFonts w:ascii="Times New Roman" w:hAnsi="Times New Roman" w:cs="Times New Roman"/>
                <w:sz w:val="24"/>
                <w:szCs w:val="24"/>
              </w:rPr>
              <w:t xml:space="preserve">Надеюсь, что настроение у всех </w:t>
            </w:r>
            <w:proofErr w:type="gramStart"/>
            <w:r w:rsidR="00FE392C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="00FE392C">
              <w:rPr>
                <w:rFonts w:ascii="Times New Roman" w:hAnsi="Times New Roman" w:cs="Times New Roman"/>
                <w:sz w:val="24"/>
                <w:szCs w:val="24"/>
              </w:rPr>
              <w:t xml:space="preserve"> и мы хорошо поработаем.</w:t>
            </w:r>
          </w:p>
        </w:tc>
        <w:tc>
          <w:tcPr>
            <w:tcW w:w="3544" w:type="dxa"/>
          </w:tcPr>
          <w:p w:rsidR="00D06F98" w:rsidRPr="00C641ED" w:rsidRDefault="00852C2A" w:rsidP="008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</w:t>
            </w:r>
            <w:r w:rsidR="00C641ED">
              <w:rPr>
                <w:rFonts w:ascii="Times New Roman" w:hAnsi="Times New Roman" w:cs="Times New Roman"/>
                <w:sz w:val="24"/>
                <w:szCs w:val="24"/>
              </w:rPr>
              <w:t>риветствуют учителя и гостей, отвечают на вопросы учителя</w:t>
            </w:r>
          </w:p>
        </w:tc>
        <w:tc>
          <w:tcPr>
            <w:tcW w:w="4677" w:type="dxa"/>
          </w:tcPr>
          <w:p w:rsidR="00D06F98" w:rsidRDefault="00C641ED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самооценка готовности к уроку, волевая саморегуляция</w:t>
            </w:r>
          </w:p>
          <w:p w:rsidR="00C641ED" w:rsidRPr="00C641ED" w:rsidRDefault="00C641ED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адекватная мотивация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положительного отношения к уроку, смыслобразование.</w:t>
            </w:r>
          </w:p>
        </w:tc>
      </w:tr>
      <w:tr w:rsidR="00066D09" w:rsidRPr="00C641ED" w:rsidTr="00EE7986">
        <w:tc>
          <w:tcPr>
            <w:tcW w:w="2276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опорных знаний</w:t>
            </w:r>
          </w:p>
        </w:tc>
        <w:tc>
          <w:tcPr>
            <w:tcW w:w="4353" w:type="dxa"/>
          </w:tcPr>
          <w:p w:rsidR="003F7A27" w:rsidRDefault="007C1E9A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разговор о богатырях земли русской, начиная со времен Древней Руси и заканчивая нашими днями</w:t>
            </w:r>
            <w:r w:rsidR="003F758E">
              <w:rPr>
                <w:rFonts w:ascii="Times New Roman" w:hAnsi="Times New Roman" w:cs="Times New Roman"/>
                <w:sz w:val="24"/>
                <w:szCs w:val="24"/>
              </w:rPr>
              <w:t xml:space="preserve">. Показ слайда с текстом: «А и сильные, могучие богатыри на славной Руси! Не скакать врагам по нашей земле, не топтать их коням землю Русскую, не затмить им солнце наше красное. Век стоит Русь – не шатается! И века простоит не шелохнется!» Наводящие вопросы: </w:t>
            </w:r>
          </w:p>
          <w:p w:rsidR="003F758E" w:rsidRDefault="003F758E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-Кем восхищается народ?</w:t>
            </w:r>
          </w:p>
          <w:p w:rsidR="003F758E" w:rsidRDefault="003F758E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числе употребляется это слово?</w:t>
            </w:r>
          </w:p>
          <w:p w:rsidR="003F758E" w:rsidRDefault="003F758E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каких времен силушка темная желает похозяйствовать на нашей земле?</w:t>
            </w:r>
          </w:p>
          <w:p w:rsidR="003F758E" w:rsidRDefault="003F758E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есть у нее шанс осуществить свои мечты?</w:t>
            </w:r>
          </w:p>
          <w:p w:rsidR="003F758E" w:rsidRPr="007C1E9A" w:rsidRDefault="003F758E" w:rsidP="007C1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какова же тема нашего сегодняшнего урока?</w:t>
            </w:r>
          </w:p>
        </w:tc>
        <w:tc>
          <w:tcPr>
            <w:tcW w:w="3544" w:type="dxa"/>
          </w:tcPr>
          <w:p w:rsidR="00D06F98" w:rsidRPr="00C641ED" w:rsidRDefault="00852C2A" w:rsidP="003F7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1208A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 </w:t>
            </w:r>
            <w:r w:rsidR="003F758E">
              <w:rPr>
                <w:rFonts w:ascii="Times New Roman" w:hAnsi="Times New Roman" w:cs="Times New Roman"/>
                <w:sz w:val="24"/>
                <w:szCs w:val="24"/>
              </w:rPr>
              <w:t>текст слайда</w:t>
            </w:r>
            <w:r w:rsidR="000B0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758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вывод, определяя</w:t>
            </w:r>
            <w:r w:rsidR="000B0D48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C1208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proofErr w:type="gramEnd"/>
          </w:p>
        </w:tc>
        <w:tc>
          <w:tcPr>
            <w:tcW w:w="4677" w:type="dxa"/>
          </w:tcPr>
          <w:p w:rsidR="00D06F98" w:rsidRPr="00C641ED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5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смысловое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логического высказывания, структурирование знаний, контроль результатов деятельности.</w:t>
            </w:r>
          </w:p>
        </w:tc>
      </w:tr>
      <w:tr w:rsidR="00066D09" w:rsidRPr="000B0D48" w:rsidTr="00EE7986">
        <w:tc>
          <w:tcPr>
            <w:tcW w:w="2276" w:type="dxa"/>
          </w:tcPr>
          <w:p w:rsidR="003F7A27" w:rsidRDefault="00D06F98" w:rsidP="003F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3.Постановка целей и задач урока. </w:t>
            </w:r>
          </w:p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4353" w:type="dxa"/>
          </w:tcPr>
          <w:p w:rsidR="003F7A27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Игра-разминка: «Литературный бой».</w:t>
            </w:r>
          </w:p>
          <w:p w:rsidR="00007ABB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былина?</w:t>
            </w:r>
          </w:p>
          <w:p w:rsidR="00007ABB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Циклы былин?</w:t>
            </w:r>
          </w:p>
          <w:p w:rsidR="00007ABB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циклу былин относятся «Илья Муромец и Соловей-разбойник»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 Почему?</w:t>
            </w:r>
          </w:p>
          <w:p w:rsidR="00007ABB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Угадайте героя по цитате из текста: «Я из славного из города из Мурома, из того села да Карачарова…»; «… Как орёт в поле оратай посвистывает…»</w:t>
            </w:r>
          </w:p>
          <w:p w:rsidR="00007ABB" w:rsidRDefault="00007ABB" w:rsidP="00C12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Какое образное средство используется в былинах при описании Ильи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7AB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ABB">
              <w:rPr>
                <w:rFonts w:ascii="Times New Roman" w:hAnsi="Times New Roman" w:cs="Times New Roman"/>
                <w:sz w:val="24"/>
                <w:szCs w:val="24"/>
              </w:rPr>
              <w:t xml:space="preserve">Какой же отличительной особенностью обладают эти персонажи былин? 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 рождению они кто (знать или выходцы из народа)? Что имена их рассказывают?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части былины узнали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по происхождению?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Его можно назвать богатырем?</w:t>
            </w:r>
          </w:p>
          <w:p w:rsidR="00426A3B" w:rsidRDefault="00426A3B" w:rsidP="00007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Илья сразу богатырём родился? Что мы знаем о нем из былины?</w:t>
            </w:r>
          </w:p>
          <w:p w:rsidR="00426A3B" w:rsidRDefault="00426A3B" w:rsidP="0042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какой смысл в этих жизненных началах двух героев былин заложил мудрый наш народ русский?</w:t>
            </w:r>
          </w:p>
          <w:p w:rsidR="00426A3B" w:rsidRDefault="00426A3B" w:rsidP="0042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E8" w:rsidRDefault="00426A3B" w:rsidP="0042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61E8" w:rsidRDefault="005F61E8" w:rsidP="005F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426A3B">
              <w:rPr>
                <w:rFonts w:ascii="Times New Roman" w:hAnsi="Times New Roman" w:cs="Times New Roman"/>
                <w:sz w:val="24"/>
                <w:szCs w:val="24"/>
              </w:rPr>
              <w:t>ак кто же, по вашему мнению, может стать богатырём?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A3B" w:rsidRDefault="005F61E8" w:rsidP="005F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же тогда цель урока?</w:t>
            </w:r>
          </w:p>
          <w:p w:rsidR="00BF5813" w:rsidRDefault="00BF5813" w:rsidP="005F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13" w:rsidRPr="00007ABB" w:rsidRDefault="00BF5813" w:rsidP="005F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ж, литературный бой вами выигран!</w:t>
            </w:r>
          </w:p>
        </w:tc>
        <w:tc>
          <w:tcPr>
            <w:tcW w:w="3544" w:type="dxa"/>
          </w:tcPr>
          <w:p w:rsidR="00426A3B" w:rsidRDefault="00852C2A" w:rsidP="0042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="000B0D4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</w:t>
            </w:r>
            <w:r w:rsidR="00D113B3">
              <w:rPr>
                <w:rFonts w:ascii="Times New Roman" w:hAnsi="Times New Roman" w:cs="Times New Roman"/>
                <w:sz w:val="24"/>
                <w:szCs w:val="24"/>
              </w:rPr>
              <w:t>опросы учителя</w:t>
            </w:r>
            <w:r w:rsidR="00426A3B">
              <w:rPr>
                <w:rFonts w:ascii="Times New Roman" w:hAnsi="Times New Roman" w:cs="Times New Roman"/>
                <w:sz w:val="24"/>
                <w:szCs w:val="24"/>
              </w:rPr>
              <w:t>, приходят к выводам:</w:t>
            </w:r>
          </w:p>
          <w:p w:rsidR="00D06F98" w:rsidRDefault="00426A3B" w:rsidP="0042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851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важно, к</w:t>
            </w:r>
            <w:r w:rsidR="00C259F8">
              <w:rPr>
                <w:rFonts w:ascii="Times New Roman" w:hAnsi="Times New Roman" w:cs="Times New Roman"/>
                <w:sz w:val="24"/>
                <w:szCs w:val="24"/>
              </w:rPr>
              <w:t xml:space="preserve">аким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родился</w:t>
            </w:r>
            <w:r w:rsidR="00C259F8">
              <w:rPr>
                <w:rFonts w:ascii="Times New Roman" w:hAnsi="Times New Roman" w:cs="Times New Roman"/>
                <w:sz w:val="24"/>
                <w:szCs w:val="24"/>
              </w:rPr>
              <w:t xml:space="preserve"> и где  родился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важно – кто ты в душе!</w:t>
            </w:r>
          </w:p>
          <w:p w:rsidR="00426A3B" w:rsidRPr="000B0D48" w:rsidRDefault="00426A3B" w:rsidP="0042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цель </w:t>
            </w:r>
            <w:r w:rsidR="005F61E8">
              <w:rPr>
                <w:rFonts w:ascii="Times New Roman" w:hAnsi="Times New Roman" w:cs="Times New Roman"/>
                <w:sz w:val="24"/>
                <w:szCs w:val="24"/>
              </w:rPr>
              <w:t>урока: убедиться, что богатырем может стать каждый</w:t>
            </w:r>
            <w:r w:rsidR="00A70851">
              <w:rPr>
                <w:rFonts w:ascii="Times New Roman" w:hAnsi="Times New Roman" w:cs="Times New Roman"/>
                <w:sz w:val="24"/>
                <w:szCs w:val="24"/>
              </w:rPr>
              <w:t>, кто готов защищать людей и государство от обидчиков</w:t>
            </w:r>
            <w:r w:rsidR="005F6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B0D48" w:rsidRDefault="00852C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целепола</w:t>
            </w:r>
            <w:r w:rsidR="000B0D48"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  <w:r w:rsidR="005F6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D4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прогнозирование, контроль, оценка прогнозирования.</w:t>
            </w:r>
          </w:p>
          <w:p w:rsidR="00D06F98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 постановка и решение проблемы, планирование своих действий для реализации учебных задач, моделирование, выбор эффективных способов решения задач.</w:t>
            </w:r>
          </w:p>
          <w:p w:rsidR="000B0D48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использования речи в соответствии с задачами и условиями коммуникации.</w:t>
            </w:r>
          </w:p>
          <w:p w:rsidR="000B0D48" w:rsidRPr="000B0D48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осмысление и осознание важности изучения новых знаний;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</w:t>
            </w:r>
            <w:r w:rsidR="00FE39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формирование учебно-познавательного интереса к новым знаниям</w:t>
            </w:r>
          </w:p>
        </w:tc>
      </w:tr>
      <w:tr w:rsidR="00066D09" w:rsidRPr="00D60F85" w:rsidTr="00EE7986">
        <w:tc>
          <w:tcPr>
            <w:tcW w:w="2276" w:type="dxa"/>
          </w:tcPr>
          <w:p w:rsidR="00D06F98" w:rsidRPr="00D06F98" w:rsidRDefault="00D06F98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4.Усвоение новых знаний и способов действия</w:t>
            </w:r>
          </w:p>
        </w:tc>
        <w:tc>
          <w:tcPr>
            <w:tcW w:w="4353" w:type="dxa"/>
          </w:tcPr>
          <w:p w:rsidR="003F7A27" w:rsidRDefault="00404270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FE392C">
              <w:rPr>
                <w:rFonts w:ascii="Times New Roman" w:hAnsi="Times New Roman" w:cs="Times New Roman"/>
                <w:sz w:val="24"/>
                <w:szCs w:val="24"/>
              </w:rPr>
              <w:t xml:space="preserve">чтобы достичь цели,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для начала обратимся к слову «Богатырь» (на слайде). Какие слова входят в это слово?</w:t>
            </w:r>
          </w:p>
          <w:p w:rsidR="001E0BEA" w:rsidRDefault="001E0BEA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дадим собственное определение слову «Богатырь».</w:t>
            </w:r>
          </w:p>
          <w:p w:rsidR="00282701" w:rsidRDefault="00282701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1" w:rsidRDefault="00282701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1" w:rsidRDefault="00282701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1" w:rsidRDefault="00282701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итог (текст на слайде, нужно продолжить фразы):</w:t>
            </w:r>
          </w:p>
          <w:p w:rsidR="00282701" w:rsidRDefault="00282701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 былин мы узнаем, что на землицу</w:t>
            </w:r>
            <w:r w:rsidR="00FE392C">
              <w:rPr>
                <w:rFonts w:ascii="Times New Roman" w:hAnsi="Times New Roman" w:cs="Times New Roman"/>
                <w:sz w:val="24"/>
                <w:szCs w:val="24"/>
              </w:rPr>
              <w:t xml:space="preserve"> русскую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вражеская нападает…</w:t>
            </w:r>
          </w:p>
          <w:p w:rsidR="00282701" w:rsidRDefault="00282701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 земля наша с далёкой древности славится…</w:t>
            </w:r>
          </w:p>
          <w:p w:rsidR="00282701" w:rsidRDefault="00282701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0D" w:rsidRDefault="00282701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двум трагичным моментам в истории нашей Родины. На слайде вы видите две даты и изображения к ним (1812 год и 1941-1945 годы). 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 xml:space="preserve">Какие события происходили в это время? 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 xml:space="preserve">С какими странами мы воевали? 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>За что сражались?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701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из войн считается самой страшной и почему?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страшно ли на войне?</w:t>
            </w: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может заставить человека идти в бой, идти на смерть, грудью встать навстречу пулям?</w:t>
            </w:r>
          </w:p>
          <w:p w:rsidR="00F6230D" w:rsidRDefault="00F6230D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закончились эти войны?</w:t>
            </w: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F" w:rsidRDefault="001B488F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следующему слайду (изображения детей, женщин, мужчин, воевавших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E7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A8B" w:rsidRDefault="00AE7A8B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на фигуры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они обладают огромными мышцами?</w:t>
            </w:r>
          </w:p>
          <w:p w:rsidR="00AE7A8B" w:rsidRDefault="00AE7A8B" w:rsidP="00282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Так, значит, они не герои. Я права? </w:t>
            </w:r>
          </w:p>
          <w:p w:rsidR="00AE7A8B" w:rsidRDefault="00AE7A8B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Важна ли физическая сила, чтобы стать героем? Или другие качества человека способны привести его к героическому поступку?</w:t>
            </w:r>
          </w:p>
          <w:p w:rsidR="003709FD" w:rsidRDefault="003709FD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4A" w:rsidRDefault="008B514A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4A" w:rsidRDefault="00432169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14A">
              <w:rPr>
                <w:rFonts w:ascii="Times New Roman" w:hAnsi="Times New Roman" w:cs="Times New Roman"/>
                <w:sz w:val="24"/>
                <w:szCs w:val="24"/>
              </w:rPr>
              <w:t>нтересный факт из истории СОШ №12. Сергей Денисович Брагин – герой школы, погибший во время спецоперации на Украине 12.09.2022 (слайд с его фотографией, датой жизни и смерти).</w:t>
            </w:r>
          </w:p>
          <w:p w:rsidR="008B514A" w:rsidRDefault="00A147CB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фотограф</w:t>
            </w:r>
            <w:r w:rsidR="00970A35">
              <w:rPr>
                <w:rFonts w:ascii="Times New Roman" w:hAnsi="Times New Roman" w:cs="Times New Roman"/>
                <w:sz w:val="24"/>
                <w:szCs w:val="24"/>
              </w:rPr>
              <w:t>ию Сережи и ответьте на вопросы:</w:t>
            </w:r>
          </w:p>
          <w:p w:rsidR="00970A35" w:rsidRDefault="00970A35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лет герою?</w:t>
            </w:r>
          </w:p>
          <w:p w:rsidR="00970A35" w:rsidRDefault="00970A35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ли он развитой мускулатурой?</w:t>
            </w:r>
          </w:p>
          <w:p w:rsidR="00970A35" w:rsidRDefault="00970A35" w:rsidP="00AE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почему же тогда мы считаем его героем</w:t>
            </w:r>
            <w:r w:rsidR="0091505A">
              <w:rPr>
                <w:rFonts w:ascii="Times New Roman" w:hAnsi="Times New Roman" w:cs="Times New Roman"/>
                <w:sz w:val="24"/>
                <w:szCs w:val="24"/>
              </w:rPr>
              <w:t>, то есть богатырем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4562" w:rsidRPr="00B84562" w:rsidRDefault="00B84562" w:rsidP="00AE7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62">
              <w:rPr>
                <w:rFonts w:ascii="Times New Roman" w:hAnsi="Times New Roman" w:cs="Times New Roman"/>
                <w:b/>
                <w:sz w:val="24"/>
                <w:szCs w:val="24"/>
              </w:rPr>
              <w:t>Кластер: ВАЖНЫЕ КАЧЕСТВА БОГАТЫРЯ</w:t>
            </w:r>
          </w:p>
        </w:tc>
        <w:tc>
          <w:tcPr>
            <w:tcW w:w="3544" w:type="dxa"/>
          </w:tcPr>
          <w:p w:rsidR="00D06F98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 w:rsidR="00A0696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D1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A">
              <w:rPr>
                <w:rFonts w:ascii="Times New Roman" w:hAnsi="Times New Roman" w:cs="Times New Roman"/>
                <w:sz w:val="24"/>
                <w:szCs w:val="24"/>
              </w:rPr>
              <w:t xml:space="preserve">находят слова «бог» и «богат», формируют понятие: «Богатырь – это </w:t>
            </w:r>
            <w:r w:rsidR="001F1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E0BEA">
              <w:rPr>
                <w:rFonts w:ascii="Times New Roman" w:hAnsi="Times New Roman" w:cs="Times New Roman"/>
                <w:sz w:val="24"/>
                <w:szCs w:val="24"/>
              </w:rPr>
              <w:t>, богатый силой, данной Богом для защиты народа и земли русской (государства)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701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B3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продолжают фразы:</w:t>
            </w:r>
          </w:p>
          <w:p w:rsidR="00282701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…давно, со времен Древней Руси;</w:t>
            </w:r>
          </w:p>
          <w:p w:rsidR="00282701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…богатырями</w:t>
            </w:r>
          </w:p>
          <w:p w:rsidR="00282701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1" w:rsidRDefault="00282701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B3" w:rsidRDefault="00D113B3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0D" w:rsidRDefault="00282701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 w:rsidR="00F62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230D" w:rsidRDefault="00F6230D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года, Россия – Франция. Великая Отечественная война, 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2701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Воевали за свободу.</w:t>
            </w:r>
          </w:p>
          <w:p w:rsidR="00282701" w:rsidRDefault="00F007C8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Самой страшной стала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623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F6230D">
              <w:rPr>
                <w:rFonts w:ascii="Times New Roman" w:hAnsi="Times New Roman" w:cs="Times New Roman"/>
                <w:sz w:val="24"/>
                <w:szCs w:val="24"/>
              </w:rPr>
              <w:t>, потому что нет в России семьи без героя, а героями были все: мужчины, женщины, дети. Это самая кровопролитная война.</w:t>
            </w:r>
          </w:p>
          <w:p w:rsidR="00F6230D" w:rsidRDefault="001B488F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войне ст</w:t>
            </w:r>
            <w:r w:rsidR="00F00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ашно, потому что можно умереть.</w:t>
            </w:r>
          </w:p>
          <w:p w:rsidR="00F6230D" w:rsidRDefault="00F6230D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Идти на смерть</w:t>
            </w:r>
            <w:r w:rsidR="00F007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может заставить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Родине, семье, любимой женщине, детям, а также вера и др.</w:t>
            </w:r>
          </w:p>
          <w:p w:rsidR="00F6230D" w:rsidRDefault="00F6230D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Войны закончились нашей победой.</w:t>
            </w:r>
          </w:p>
          <w:p w:rsidR="00AE7A8B" w:rsidRDefault="00AE7A8B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C8" w:rsidRDefault="00F007C8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C8" w:rsidRDefault="00F007C8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8B" w:rsidRDefault="00AE7A8B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Тела хрупкие, без явно выделяющихся мышц.</w:t>
            </w:r>
          </w:p>
          <w:p w:rsidR="00AE7A8B" w:rsidRDefault="00AE7A8B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8B" w:rsidRDefault="00AE7A8B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опровергнуть гипотезу учителя, доказывая свою точку зрения.</w:t>
            </w:r>
          </w:p>
          <w:p w:rsidR="00AE7A8B" w:rsidRDefault="00AE7A8B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Важна не столько физическая сила, сколько сила духа, мужество, смелость, любовь к Отечеству.</w:t>
            </w:r>
          </w:p>
          <w:p w:rsidR="008B514A" w:rsidRDefault="008B514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4A" w:rsidRDefault="008B514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4A" w:rsidRDefault="008B514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7A" w:rsidRDefault="00F007C8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информацию о С. Брагине.</w:t>
            </w:r>
          </w:p>
          <w:p w:rsidR="00DF097A" w:rsidRDefault="00DF097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7A" w:rsidRDefault="00DF097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7A" w:rsidRDefault="00DF097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7A" w:rsidRDefault="00DF097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 год.</w:t>
            </w: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хрупкого телосложения.</w:t>
            </w:r>
          </w:p>
          <w:p w:rsidR="00DF097A" w:rsidRDefault="00432169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Погиб за правое дело, защищая людей от нацизма.</w:t>
            </w:r>
          </w:p>
          <w:p w:rsidR="00DF097A" w:rsidRDefault="00DF097A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62" w:rsidRPr="00D60F85" w:rsidRDefault="00B84562" w:rsidP="00282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Качества: сила духа, храбрость, смелость, любовь к Родине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06F98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мобилизация сил и энергии для решения поставленных задач, понимание и сохранение учебных задач, контроль, коррекция выполнения.</w:t>
            </w:r>
          </w:p>
          <w:p w:rsidR="000B0D48" w:rsidRDefault="000B0D48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осмысление, анализ, моделирование, структурирование необходимой информации, </w:t>
            </w:r>
            <w:r w:rsidR="00DF097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r w:rsidR="0043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мышление</w:t>
            </w:r>
            <w:r w:rsidRPr="000B0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</w:t>
            </w:r>
            <w:r w:rsidR="007E312A">
              <w:rPr>
                <w:rFonts w:ascii="Times New Roman" w:hAnsi="Times New Roman" w:cs="Times New Roman"/>
                <w:sz w:val="24"/>
                <w:szCs w:val="24"/>
              </w:rPr>
              <w:t>анное построение речевых высказываний.</w:t>
            </w:r>
          </w:p>
          <w:p w:rsidR="007E312A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инициативное сотрудничество, взаимодействие с одноклассниками.</w:t>
            </w:r>
          </w:p>
          <w:p w:rsidR="007E312A" w:rsidRPr="00D60F85" w:rsidRDefault="007E312A" w:rsidP="00DF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формирование учебно-познавательного интереса к новым знаниям, проявление инициативы, осознание</w:t>
            </w:r>
            <w:r w:rsidR="00DF097A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97A">
              <w:rPr>
                <w:rFonts w:ascii="Times New Roman" w:hAnsi="Times New Roman" w:cs="Times New Roman"/>
                <w:sz w:val="24"/>
                <w:szCs w:val="24"/>
              </w:rPr>
              <w:t>любви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мнению других.</w:t>
            </w:r>
          </w:p>
        </w:tc>
      </w:tr>
      <w:tr w:rsidR="00066D09" w:rsidRPr="007E312A" w:rsidTr="00EE7986">
        <w:tc>
          <w:tcPr>
            <w:tcW w:w="2276" w:type="dxa"/>
          </w:tcPr>
          <w:p w:rsidR="00D06F98" w:rsidRPr="00D06F98" w:rsidRDefault="00D06F98" w:rsidP="00D11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DF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FE1">
              <w:rPr>
                <w:rFonts w:ascii="Times New Roman" w:hAnsi="Times New Roman" w:cs="Times New Roman"/>
                <w:sz w:val="24"/>
                <w:szCs w:val="24"/>
              </w:rPr>
              <w:t>акрепление изученных способов действия</w:t>
            </w:r>
          </w:p>
        </w:tc>
        <w:tc>
          <w:tcPr>
            <w:tcW w:w="4353" w:type="dxa"/>
          </w:tcPr>
          <w:p w:rsidR="00432169" w:rsidRDefault="00432169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</w:t>
            </w:r>
            <w:r w:rsidR="003879EA">
              <w:rPr>
                <w:rFonts w:ascii="Times New Roman" w:hAnsi="Times New Roman" w:cs="Times New Roman"/>
                <w:sz w:val="24"/>
                <w:szCs w:val="24"/>
              </w:rPr>
              <w:t xml:space="preserve"> отрывком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</w:t>
            </w:r>
            <w:r w:rsidR="003879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r w:rsidR="003879EA">
              <w:rPr>
                <w:rFonts w:ascii="Times New Roman" w:hAnsi="Times New Roman" w:cs="Times New Roman"/>
                <w:sz w:val="24"/>
                <w:szCs w:val="24"/>
              </w:rPr>
              <w:t>Унылая пора! Очей очаровань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е!</w:t>
            </w:r>
            <w:r w:rsidR="003879E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9EA" w:rsidRDefault="003879EA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слайду:</w:t>
            </w:r>
          </w:p>
          <w:p w:rsidR="003879EA" w:rsidRDefault="003879EA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Какому времени года А.С. Пушкин посвятил данное стихотворение?</w:t>
            </w:r>
          </w:p>
          <w:p w:rsidR="003879EA" w:rsidRDefault="003879EA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Какому периоду жизни человека оно соответствует и почему?</w:t>
            </w:r>
          </w:p>
          <w:p w:rsidR="00C259F8" w:rsidRDefault="00C259F8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Нравится ли вам любоваться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листопадом?</w:t>
            </w:r>
            <w:r w:rsidR="00F007C8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F007C8" w:rsidRDefault="00C259F8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дерево, с которого опадают листья, это наша страна, а сами листочки – люди</w:t>
            </w:r>
            <w:r w:rsidR="0091505A">
              <w:rPr>
                <w:rFonts w:ascii="Times New Roman" w:hAnsi="Times New Roman" w:cs="Times New Roman"/>
                <w:sz w:val="24"/>
                <w:szCs w:val="24"/>
              </w:rPr>
              <w:t>, предполагаемые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Каким литературным приёмом мы будем пользоваться? </w:t>
            </w:r>
          </w:p>
          <w:p w:rsidR="00C259F8" w:rsidRDefault="00C259F8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подключаем воображение. Дунул лёгкий ветерок - оторвался один листочек. Что произошло на самом деле?</w:t>
            </w:r>
            <w:r w:rsidR="0091505A">
              <w:rPr>
                <w:rFonts w:ascii="Times New Roman" w:hAnsi="Times New Roman" w:cs="Times New Roman"/>
                <w:sz w:val="24"/>
                <w:szCs w:val="24"/>
              </w:rPr>
              <w:t xml:space="preserve"> Ветер усилился, и с ветки летят на землю уже несколько листочков. Что происходит в реальной жизни? Ветер превращается в ураган и срывает огромное количество листьев? Какое событие в реальной человеческой жизни может произойти? А дерево России хоть раз скинуло все свои листочки? Прокомментируйте свой ответ.</w:t>
            </w:r>
          </w:p>
          <w:p w:rsidR="00432169" w:rsidRDefault="00A0696B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напомнит, каким лексическим значением мы в начале урока наполнили слово «богатырь»?</w:t>
            </w:r>
          </w:p>
          <w:p w:rsidR="001F1EF6" w:rsidRDefault="001F1EF6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F6" w:rsidRDefault="001F1EF6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ведь дети, женщины, мужчины на военных фотографиях не обладают физическими данными богатыре. Тогда что их таковыми делает?</w:t>
            </w:r>
          </w:p>
          <w:p w:rsidR="001F1EF6" w:rsidRDefault="001F1EF6" w:rsidP="004321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синоним в течение урока мы подобрали к лову «богатырь»?</w:t>
            </w:r>
          </w:p>
          <w:p w:rsidR="00066D09" w:rsidRPr="0077494C" w:rsidRDefault="001F1EF6" w:rsidP="00F00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Одним из качеств настоящего богатыря мы назвали любовь к родине. Какой еще синоним можно подобрать к слову «богатырь»?</w:t>
            </w:r>
          </w:p>
        </w:tc>
        <w:tc>
          <w:tcPr>
            <w:tcW w:w="3544" w:type="dxa"/>
          </w:tcPr>
          <w:p w:rsidR="00432169" w:rsidRDefault="003879E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учителя.</w:t>
            </w: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Осени.</w:t>
            </w: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Старость, переход в вечность, смерть.</w:t>
            </w:r>
          </w:p>
          <w:p w:rsidR="00432169" w:rsidRDefault="00F007C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Нравится, это очень красиво.</w:t>
            </w: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69" w:rsidRDefault="00432169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Метафорой</w:t>
            </w: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какой-то причине умер человек.</w:t>
            </w: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Погибает несколько человек.</w:t>
            </w: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Война</w:t>
            </w:r>
            <w:r w:rsidR="00F0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9F8" w:rsidRDefault="00C259F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F8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так как герои всегда были, есть и будут.</w:t>
            </w:r>
          </w:p>
          <w:p w:rsidR="00C259F8" w:rsidRDefault="00A0696B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F1EF6" w:rsidRPr="001F1EF6">
              <w:rPr>
                <w:rFonts w:ascii="Times New Roman" w:hAnsi="Times New Roman" w:cs="Times New Roman"/>
                <w:sz w:val="24"/>
                <w:szCs w:val="24"/>
              </w:rPr>
              <w:t>Богатырь – это человек, богатый силой, данной Богом для защиты народа и земли русской (государства).</w:t>
            </w:r>
          </w:p>
          <w:p w:rsidR="00F007C8" w:rsidRDefault="00F007C8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5A" w:rsidRDefault="001F1EF6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Сила духа, мужество, храбрость, любовь к своему Отечеству.</w:t>
            </w:r>
          </w:p>
          <w:p w:rsidR="0091505A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5A" w:rsidRDefault="001F1EF6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Герой.</w:t>
            </w:r>
          </w:p>
          <w:p w:rsidR="0091505A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5A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5A" w:rsidRDefault="0091505A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F6" w:rsidRDefault="001F1EF6" w:rsidP="00432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Патриот.</w:t>
            </w:r>
          </w:p>
          <w:p w:rsidR="007E312A" w:rsidRPr="007E312A" w:rsidRDefault="007E312A" w:rsidP="00832C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6F98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постановка, сохранение, принятие, выполнение учебной задачи, активное включение в деятельность, направленное на её решение.</w:t>
            </w:r>
          </w:p>
          <w:p w:rsidR="007E312A" w:rsidRPr="007E312A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696B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подключить воображение, умение мыслить, синтезировать,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действия построения высказывания в соответствии с учебной задачей.</w:t>
            </w:r>
          </w:p>
        </w:tc>
      </w:tr>
      <w:tr w:rsidR="00066D09" w:rsidRPr="007E312A" w:rsidTr="00EE7986">
        <w:tc>
          <w:tcPr>
            <w:tcW w:w="2276" w:type="dxa"/>
          </w:tcPr>
          <w:p w:rsidR="00D06F98" w:rsidRPr="00D06F98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6.Контроль усвоения новых знаний</w:t>
            </w:r>
          </w:p>
        </w:tc>
        <w:tc>
          <w:tcPr>
            <w:tcW w:w="4353" w:type="dxa"/>
          </w:tcPr>
          <w:p w:rsidR="00631BEF" w:rsidRDefault="00631BEF" w:rsidP="0063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F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основе которого лежит слово «богатырь». </w:t>
            </w:r>
          </w:p>
          <w:p w:rsidR="00F6507B" w:rsidRDefault="00631BEF" w:rsidP="0063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D06F98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Высшая сила, которая наделяла богатырей удивительными физическими особенностями? </w:t>
            </w:r>
            <w:r w:rsidR="00631B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Страна, которая богатырями славится?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Синоним слова богатырь? (в кроссворде первой стоит буква «Г»)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Главное качество духа настоящего богатыря?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Синоним слова «богатырь», обозначающий человека, любящего Родину?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Люди, которые могут стать богатырями? Слово является личным местоимением 1 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07B" w:rsidRDefault="00F6507B" w:rsidP="00F65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Синоним слова «Россия», начинающийся с буквы «Р»?</w:t>
            </w:r>
          </w:p>
          <w:p w:rsidR="00F6507B" w:rsidRPr="00F6507B" w:rsidRDefault="00F6507B" w:rsidP="006F0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Чув</w:t>
            </w:r>
            <w:r w:rsidR="006F0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тво, которое должно наполнять сердце и душу каждого жителя России по отношению к своей Родине?</w:t>
            </w:r>
          </w:p>
        </w:tc>
        <w:tc>
          <w:tcPr>
            <w:tcW w:w="3544" w:type="dxa"/>
          </w:tcPr>
          <w:p w:rsidR="00D06F98" w:rsidRDefault="007E312A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слушают</w:t>
            </w:r>
            <w:r w:rsidR="0077494C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</w:t>
            </w:r>
            <w:r w:rsidR="00F6507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749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07B">
              <w:rPr>
                <w:rFonts w:ascii="Times New Roman" w:hAnsi="Times New Roman" w:cs="Times New Roman"/>
                <w:sz w:val="24"/>
                <w:szCs w:val="24"/>
              </w:rPr>
              <w:t>заполняют кроссворд.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ерой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сил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6507B" w:rsidRDefault="00F6507B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F047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6F0476"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F0476">
              <w:rPr>
                <w:rFonts w:ascii="Times New Roman" w:hAnsi="Times New Roman" w:cs="Times New Roman"/>
                <w:sz w:val="24"/>
                <w:szCs w:val="24"/>
              </w:rPr>
              <w:t>риот</w:t>
            </w:r>
          </w:p>
          <w:p w:rsidR="006F0476" w:rsidRDefault="006F0476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6F0476" w:rsidRDefault="006F0476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  <w:p w:rsidR="006F0476" w:rsidRPr="0077494C" w:rsidRDefault="006F0476" w:rsidP="00F650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любов</w:t>
            </w:r>
            <w:r w:rsidRPr="006F04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677" w:type="dxa"/>
          </w:tcPr>
          <w:p w:rsidR="00D06F98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контроль, самоконтроль, коррекция способов действия и его результатов; действия саморегуляции.</w:t>
            </w:r>
          </w:p>
          <w:p w:rsidR="007E312A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 логические действия, постановка и решение задачи.</w:t>
            </w:r>
          </w:p>
          <w:p w:rsidR="007E312A" w:rsidRPr="007E312A" w:rsidRDefault="007E31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действия самооценки успешности учебной деятельности.</w:t>
            </w:r>
          </w:p>
        </w:tc>
      </w:tr>
      <w:tr w:rsidR="00066D09" w:rsidRPr="00474149" w:rsidTr="00EE7986">
        <w:tc>
          <w:tcPr>
            <w:tcW w:w="2276" w:type="dxa"/>
          </w:tcPr>
          <w:p w:rsidR="00D06F98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7.Подведение итогов учебного занятия</w:t>
            </w:r>
          </w:p>
          <w:p w:rsidR="00DF1FE1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E1" w:rsidRPr="00D06F98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4353" w:type="dxa"/>
          </w:tcPr>
          <w:p w:rsidR="00D945E3" w:rsidRDefault="006F0476" w:rsidP="00774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в начале урока ставили цель: </w:t>
            </w:r>
            <w:r w:rsidRPr="006F0476">
              <w:rPr>
                <w:rFonts w:ascii="Times New Roman" w:hAnsi="Times New Roman" w:cs="Times New Roman"/>
                <w:sz w:val="24"/>
                <w:szCs w:val="24"/>
              </w:rPr>
              <w:t>убедиться, что богатырем может стать каждый, кто готов защищать людей и государство от обидчиков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Достигли ли мы цели?</w:t>
            </w:r>
          </w:p>
          <w:p w:rsidR="006F0476" w:rsidRDefault="006F0476" w:rsidP="00774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истории и персонажи былин помогли нам в этом</w:t>
            </w:r>
            <w:r w:rsidR="00B84562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015" w:rsidRDefault="00B13015" w:rsidP="00774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Слайд: «Что посеешь, то и пожнешь»</w:t>
            </w:r>
            <w:r w:rsidR="00A70CBE">
              <w:rPr>
                <w:rFonts w:ascii="Times New Roman" w:hAnsi="Times New Roman" w:cs="Times New Roman"/>
                <w:sz w:val="24"/>
                <w:szCs w:val="24"/>
              </w:rPr>
              <w:t>. Мы сегодня активно работали, какие</w:t>
            </w:r>
            <w:r w:rsidR="00B84562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bookmarkStart w:id="0" w:name="_GoBack"/>
            <w:bookmarkEnd w:id="0"/>
            <w:r w:rsidR="00A70C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получили?</w:t>
            </w:r>
          </w:p>
          <w:p w:rsidR="00B13015" w:rsidRDefault="00B13015" w:rsidP="00774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считает, что поработал сегодня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5? На 4? Кому нужно быть чуточку активнее?</w:t>
            </w:r>
          </w:p>
          <w:p w:rsidR="006F0476" w:rsidRPr="006F0476" w:rsidRDefault="006F0476" w:rsidP="006F0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B13015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выполнить творческую работу на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«Богатыри среди нас» или «Во мне живет богатырь» или «Когда я вырасту, стану богатырем» (на выбор)</w:t>
            </w:r>
            <w:r w:rsidR="00B13015">
              <w:rPr>
                <w:rFonts w:ascii="Times New Roman" w:hAnsi="Times New Roman" w:cs="Times New Roman"/>
                <w:sz w:val="24"/>
                <w:szCs w:val="24"/>
              </w:rPr>
              <w:t xml:space="preserve"> (текст 5-7 предложений + рисунок); прочитать былину «Садко»</w:t>
            </w:r>
            <w:proofErr w:type="gramEnd"/>
          </w:p>
        </w:tc>
        <w:tc>
          <w:tcPr>
            <w:tcW w:w="3544" w:type="dxa"/>
          </w:tcPr>
          <w:p w:rsidR="00D06F98" w:rsidRPr="00852C2A" w:rsidRDefault="00852C2A" w:rsidP="00B1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="006F0476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</w:t>
            </w:r>
            <w:r w:rsidR="00A70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  <w:r w:rsidR="00B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06F98" w:rsidRDefault="00852C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волевая саморегуляция, осознание важности изучения </w:t>
            </w:r>
            <w:r w:rsidR="00B13015">
              <w:rPr>
                <w:rFonts w:ascii="Times New Roman" w:hAnsi="Times New Roman" w:cs="Times New Roman"/>
                <w:sz w:val="24"/>
                <w:szCs w:val="24"/>
              </w:rPr>
              <w:t>устного народного творчества и истории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знание учебного материала.</w:t>
            </w:r>
          </w:p>
          <w:p w:rsidR="00852C2A" w:rsidRPr="00852C2A" w:rsidRDefault="00852C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 умение структурировать новые знания, оценка процессов и результатов учебной деятельности.</w:t>
            </w:r>
          </w:p>
        </w:tc>
      </w:tr>
      <w:tr w:rsidR="00066D09" w:rsidRPr="00852C2A" w:rsidTr="00EE7986">
        <w:tc>
          <w:tcPr>
            <w:tcW w:w="2276" w:type="dxa"/>
          </w:tcPr>
          <w:p w:rsidR="00DF1FE1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8.Рефлексия</w:t>
            </w:r>
          </w:p>
        </w:tc>
        <w:tc>
          <w:tcPr>
            <w:tcW w:w="4353" w:type="dxa"/>
          </w:tcPr>
          <w:p w:rsidR="00D945E3" w:rsidRPr="00D945E3" w:rsidRDefault="00D945E3" w:rsidP="00D94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E3"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D945E3" w:rsidRPr="00D945E3" w:rsidRDefault="00D945E3" w:rsidP="00D94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E3">
              <w:rPr>
                <w:rFonts w:ascii="Times New Roman" w:hAnsi="Times New Roman" w:cs="Times New Roman"/>
                <w:sz w:val="24"/>
                <w:szCs w:val="24"/>
              </w:rPr>
              <w:t>Я сегодня понял, что…</w:t>
            </w:r>
          </w:p>
          <w:p w:rsidR="00D945E3" w:rsidRPr="00D945E3" w:rsidRDefault="00D945E3" w:rsidP="00D94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E3"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D945E3" w:rsidRDefault="00B13015" w:rsidP="00D94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уроке я хочу</w:t>
            </w:r>
            <w:r w:rsidR="00D945E3" w:rsidRPr="00D945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1FE1" w:rsidRPr="00D945E3" w:rsidRDefault="00DF1FE1" w:rsidP="00D06F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</w:tcPr>
          <w:p w:rsidR="00DF1FE1" w:rsidRPr="00850759" w:rsidRDefault="00852C2A" w:rsidP="00832C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вопросы, сообща</w:t>
            </w:r>
            <w:r w:rsidR="00832C40">
              <w:rPr>
                <w:rFonts w:ascii="Times New Roman" w:hAnsi="Times New Roman" w:cs="Times New Roman"/>
                <w:sz w:val="24"/>
                <w:szCs w:val="24"/>
              </w:rPr>
              <w:t>ют о своем впечатлении от урока.</w:t>
            </w:r>
            <w:proofErr w:type="gramEnd"/>
          </w:p>
        </w:tc>
        <w:tc>
          <w:tcPr>
            <w:tcW w:w="4677" w:type="dxa"/>
          </w:tcPr>
          <w:p w:rsidR="00DF1FE1" w:rsidRPr="00852C2A" w:rsidRDefault="00852C2A" w:rsidP="00C64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мотивация взаимодействия с учителем и одноклассниками, оценка качества своей и общей учебной деятельности, психоэмоциональное состояние.</w:t>
            </w:r>
          </w:p>
        </w:tc>
      </w:tr>
    </w:tbl>
    <w:p w:rsidR="00D06F98" w:rsidRDefault="00D06F98" w:rsidP="00852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2A" w:rsidRDefault="00852C2A" w:rsidP="00852C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A70CBE" w:rsidRDefault="00A70CBE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>УМК «Литература» 7 класс, авторы: В.Я. Коровина, В.П. Журавлев, В.И. Коровин. – Москва: Просвещение, 2017</w:t>
      </w:r>
    </w:p>
    <w:p w:rsidR="00355624" w:rsidRDefault="0030067A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F1673" w:rsidRPr="006C1433">
          <w:rPr>
            <w:rStyle w:val="a5"/>
            <w:rFonts w:ascii="Times New Roman" w:hAnsi="Times New Roman" w:cs="Times New Roman"/>
            <w:sz w:val="28"/>
            <w:szCs w:val="28"/>
          </w:rPr>
          <w:t>https://yandex.ru/search/?text=фото+войны+1941-1945+старые&amp;lr=63&amp;clid=1882611&amp;src=suggest_B</w:t>
        </w:r>
      </w:hyperlink>
    </w:p>
    <w:p w:rsidR="00EF1673" w:rsidRDefault="0030067A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1673" w:rsidRPr="006C1433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https://yandex.ru/images/search?img_url=https%3A%2F%2Fu.9111s.ru%2Fuploads%2F202107%2F05%2F879bc43be8f9e74ed463441e24b9f55f.webp&amp;lr=63&amp;pos=1&amp;rpt=simage&amp;source=serp&amp;text=три%20богатыря%20картина</w:t>
        </w:r>
      </w:hyperlink>
    </w:p>
    <w:p w:rsidR="00EF1673" w:rsidRDefault="0030067A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1673" w:rsidRPr="006C1433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img_url=https%3A%2F%2Fsun9-34.userapi.com%2Fimpg%2FP3n9SyvA0eFQQ-4MW1w4vbVBk45f3TQbUt7caw%2FHWrMnCBccQQ.jpg%3Fsize%3D807x538%26quality%3D95%26sign%3D50e065916287deeb12be3b6c95adc448%26c_uniq_tag%3D-t8UbHxhHBO1DHRWb3TA3k3rRynTxKraaHzJfflT4nI%26type%3Dalbum&amp;lr=63&amp;pos=15&amp;rpt=simage&amp;source=serp&amp;text=фото%20войны%20с%20наполеоном%201812%20года</w:t>
        </w:r>
      </w:hyperlink>
    </w:p>
    <w:p w:rsidR="00EF1673" w:rsidRDefault="0030067A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1673" w:rsidRPr="006C1433">
          <w:rPr>
            <w:rStyle w:val="a5"/>
            <w:rFonts w:ascii="Times New Roman" w:hAnsi="Times New Roman" w:cs="Times New Roman"/>
            <w:sz w:val="28"/>
            <w:szCs w:val="28"/>
          </w:rPr>
          <w:t>https://vk.com/wall-71213205_209584</w:t>
        </w:r>
      </w:hyperlink>
    </w:p>
    <w:p w:rsidR="00EF1673" w:rsidRDefault="0030067A" w:rsidP="004E39E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1673" w:rsidRPr="006C1433">
          <w:rPr>
            <w:rStyle w:val="a5"/>
            <w:rFonts w:ascii="Times New Roman" w:hAnsi="Times New Roman" w:cs="Times New Roman"/>
            <w:sz w:val="28"/>
            <w:szCs w:val="28"/>
          </w:rPr>
          <w:t>https://ircity.ru/text/gorod/2023/03/03/72104336/</w:t>
        </w:r>
      </w:hyperlink>
    </w:p>
    <w:p w:rsidR="00EF1673" w:rsidRPr="00852C2A" w:rsidRDefault="00EF1673" w:rsidP="004E39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1673" w:rsidRPr="00852C2A" w:rsidSect="00A70C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3FF2"/>
    <w:multiLevelType w:val="hybridMultilevel"/>
    <w:tmpl w:val="921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9E0"/>
    <w:rsid w:val="00007ABB"/>
    <w:rsid w:val="00051908"/>
    <w:rsid w:val="00066D09"/>
    <w:rsid w:val="000905E9"/>
    <w:rsid w:val="000B0D48"/>
    <w:rsid w:val="000C5EB1"/>
    <w:rsid w:val="001B488F"/>
    <w:rsid w:val="001E0BEA"/>
    <w:rsid w:val="001F1EF6"/>
    <w:rsid w:val="00282701"/>
    <w:rsid w:val="002B7965"/>
    <w:rsid w:val="00355624"/>
    <w:rsid w:val="003709FD"/>
    <w:rsid w:val="0037565F"/>
    <w:rsid w:val="003879EA"/>
    <w:rsid w:val="00396705"/>
    <w:rsid w:val="003F758E"/>
    <w:rsid w:val="003F7A27"/>
    <w:rsid w:val="00402847"/>
    <w:rsid w:val="00404270"/>
    <w:rsid w:val="00426A3B"/>
    <w:rsid w:val="00432169"/>
    <w:rsid w:val="00474149"/>
    <w:rsid w:val="00481724"/>
    <w:rsid w:val="004E39E0"/>
    <w:rsid w:val="005F61E8"/>
    <w:rsid w:val="00631BEF"/>
    <w:rsid w:val="006C00AE"/>
    <w:rsid w:val="006F0476"/>
    <w:rsid w:val="0077494C"/>
    <w:rsid w:val="007A3626"/>
    <w:rsid w:val="007C1E9A"/>
    <w:rsid w:val="007E0F6B"/>
    <w:rsid w:val="007E312A"/>
    <w:rsid w:val="00832C40"/>
    <w:rsid w:val="00844FB1"/>
    <w:rsid w:val="00850759"/>
    <w:rsid w:val="00852C2A"/>
    <w:rsid w:val="008B514A"/>
    <w:rsid w:val="0090659D"/>
    <w:rsid w:val="0091505A"/>
    <w:rsid w:val="00970A35"/>
    <w:rsid w:val="00A0696B"/>
    <w:rsid w:val="00A147CB"/>
    <w:rsid w:val="00A70851"/>
    <w:rsid w:val="00A70CBE"/>
    <w:rsid w:val="00AA3440"/>
    <w:rsid w:val="00AD082D"/>
    <w:rsid w:val="00AE7A8B"/>
    <w:rsid w:val="00B13015"/>
    <w:rsid w:val="00B84562"/>
    <w:rsid w:val="00BF5813"/>
    <w:rsid w:val="00C1208A"/>
    <w:rsid w:val="00C16F48"/>
    <w:rsid w:val="00C259F8"/>
    <w:rsid w:val="00C641ED"/>
    <w:rsid w:val="00CA5F4F"/>
    <w:rsid w:val="00D06F98"/>
    <w:rsid w:val="00D113B3"/>
    <w:rsid w:val="00D60F85"/>
    <w:rsid w:val="00D945E3"/>
    <w:rsid w:val="00DE36C1"/>
    <w:rsid w:val="00DF097A"/>
    <w:rsid w:val="00DF1FE1"/>
    <w:rsid w:val="00E23964"/>
    <w:rsid w:val="00E75198"/>
    <w:rsid w:val="00EE7986"/>
    <w:rsid w:val="00EF1673"/>
    <w:rsid w:val="00F007C8"/>
    <w:rsid w:val="00F30988"/>
    <w:rsid w:val="00F6230D"/>
    <w:rsid w:val="00F6507B"/>
    <w:rsid w:val="00FE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E0"/>
    <w:pPr>
      <w:spacing w:after="0" w:line="240" w:lineRule="auto"/>
    </w:pPr>
  </w:style>
  <w:style w:type="table" w:styleId="a4">
    <w:name w:val="Table Grid"/>
    <w:basedOn w:val="a1"/>
    <w:uiPriority w:val="39"/>
    <w:rsid w:val="004E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2C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s%3A%2F%2Fsun9-34.userapi.com%2Fimpg%2FP3n9SyvA0eFQQ-4MW1w4vbVBk45f3TQbUt7caw%2FHWrMnCBccQQ.jpg%3Fsize%3D807x538%26quality%3D95%26sign%3D50e065916287deeb12be3b6c95adc448%26c_uniq_tag%3D-t8UbHxhHBO1DHRWb3TA3k3rRynTxKraaHzJfflT4nI%26type%3Dalbum&amp;lr=63&amp;pos=15&amp;rpt=simage&amp;source=serp&amp;text=&#1092;&#1086;&#1090;&#1086;%20&#1074;&#1086;&#1081;&#1085;&#1099;%20&#1089;%20&#1085;&#1072;&#1087;&#1086;&#1083;&#1077;&#1086;&#1085;&#1086;&#1084;%201812%20&#1075;&#1086;&#1076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images/search?img_url=https%3A%2F%2Fu.9111s.ru%2Fuploads%2F202107%2F05%2F879bc43be8f9e74ed463441e24b9f55f.webp&amp;lr=63&amp;pos=1&amp;rpt=simage&amp;source=serp&amp;text=&#1090;&#1088;&#1080;%20&#1073;&#1086;&#1075;&#1072;&#1090;&#1099;&#1088;&#1103;%20&#1082;&#1072;&#1088;&#1090;&#1080;&#1085;&#107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&#1092;&#1086;&#1090;&#1086;+&#1074;&#1086;&#1081;&#1085;&#1099;+1941-1945+&#1089;&#1090;&#1072;&#1088;&#1099;&#1077;&amp;lr=63&amp;clid=1882611&amp;src=suggest_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rcity.ru/text/gorod/2023/03/03/721043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71213205_209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18</cp:revision>
  <cp:lastPrinted>2019-12-11T08:47:00Z</cp:lastPrinted>
  <dcterms:created xsi:type="dcterms:W3CDTF">2023-04-27T17:01:00Z</dcterms:created>
  <dcterms:modified xsi:type="dcterms:W3CDTF">2023-09-24T02:57:00Z</dcterms:modified>
</cp:coreProperties>
</file>