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7F" w:rsidRPr="00A7085B" w:rsidRDefault="0012747F" w:rsidP="0012747F">
      <w:pPr>
        <w:ind w:right="424" w:hanging="851"/>
        <w:jc w:val="center"/>
        <w:rPr>
          <w:sz w:val="28"/>
          <w:szCs w:val="28"/>
        </w:rPr>
      </w:pPr>
      <w:r w:rsidRPr="00A7085B">
        <w:rPr>
          <w:sz w:val="28"/>
          <w:szCs w:val="28"/>
        </w:rPr>
        <w:t>Министерство образования и науки Российской Федерации</w:t>
      </w:r>
    </w:p>
    <w:p w:rsidR="0012747F" w:rsidRPr="00A7085B" w:rsidRDefault="0012747F" w:rsidP="0012747F">
      <w:pPr>
        <w:ind w:right="424" w:hanging="851"/>
        <w:jc w:val="center"/>
        <w:rPr>
          <w:sz w:val="28"/>
          <w:szCs w:val="28"/>
        </w:rPr>
      </w:pPr>
      <w:r w:rsidRPr="00A7085B">
        <w:rPr>
          <w:sz w:val="28"/>
          <w:szCs w:val="28"/>
        </w:rPr>
        <w:t>Департамент образования комитета по социальной политике и культуре администрации города Иркутска</w:t>
      </w:r>
    </w:p>
    <w:p w:rsidR="00CC726F" w:rsidRDefault="0012747F" w:rsidP="0012747F">
      <w:pPr>
        <w:ind w:right="424" w:hanging="851"/>
        <w:jc w:val="center"/>
        <w:rPr>
          <w:sz w:val="28"/>
          <w:szCs w:val="28"/>
        </w:rPr>
      </w:pPr>
      <w:r w:rsidRPr="00A7085B">
        <w:rPr>
          <w:sz w:val="28"/>
          <w:szCs w:val="28"/>
        </w:rPr>
        <w:t xml:space="preserve">Муниципальное общеобразовательное учреждение </w:t>
      </w:r>
    </w:p>
    <w:p w:rsidR="00CC726F" w:rsidRDefault="0012747F" w:rsidP="0012747F">
      <w:pPr>
        <w:ind w:right="424" w:hanging="851"/>
        <w:jc w:val="center"/>
        <w:rPr>
          <w:sz w:val="28"/>
          <w:szCs w:val="28"/>
        </w:rPr>
      </w:pPr>
      <w:r w:rsidRPr="00A7085B">
        <w:rPr>
          <w:sz w:val="28"/>
          <w:szCs w:val="28"/>
        </w:rPr>
        <w:t xml:space="preserve">города Иркутска </w:t>
      </w:r>
    </w:p>
    <w:p w:rsidR="0012747F" w:rsidRDefault="0012747F" w:rsidP="0012747F">
      <w:pPr>
        <w:ind w:right="424" w:hanging="851"/>
        <w:jc w:val="center"/>
        <w:rPr>
          <w:sz w:val="28"/>
          <w:szCs w:val="28"/>
        </w:rPr>
      </w:pPr>
      <w:r w:rsidRPr="00A7085B">
        <w:rPr>
          <w:sz w:val="28"/>
          <w:szCs w:val="28"/>
        </w:rPr>
        <w:t>средняя общеобразовательная школа №12</w:t>
      </w: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tabs>
          <w:tab w:val="left" w:pos="5145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2747F" w:rsidRDefault="0012747F" w:rsidP="0012747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элективного курса </w:t>
      </w:r>
    </w:p>
    <w:p w:rsidR="0012747F" w:rsidRPr="001A2E13" w:rsidRDefault="00CC726F" w:rsidP="0012747F">
      <w:pPr>
        <w:ind w:left="-567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«Эксперимент в физике</w:t>
      </w:r>
      <w:r w:rsidR="0012747F" w:rsidRPr="001A2E13">
        <w:rPr>
          <w:b/>
          <w:sz w:val="44"/>
          <w:szCs w:val="28"/>
        </w:rPr>
        <w:t>»</w:t>
      </w: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для учащихся 10</w:t>
      </w:r>
      <w:r w:rsidR="001A2E13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классов</w:t>
      </w:r>
    </w:p>
    <w:p w:rsidR="0012747F" w:rsidRDefault="0012747F" w:rsidP="0012747F">
      <w:pPr>
        <w:ind w:right="424" w:hanging="851"/>
        <w:jc w:val="center"/>
        <w:rPr>
          <w:sz w:val="28"/>
          <w:szCs w:val="28"/>
        </w:rPr>
      </w:pPr>
      <w:r>
        <w:rPr>
          <w:sz w:val="28"/>
          <w:szCs w:val="28"/>
        </w:rPr>
        <w:t>(1ч в неделю)</w:t>
      </w:r>
    </w:p>
    <w:p w:rsidR="0012747F" w:rsidRDefault="0012747F" w:rsidP="0012747F">
      <w:pPr>
        <w:ind w:right="424" w:hanging="851"/>
        <w:jc w:val="center"/>
        <w:rPr>
          <w:sz w:val="28"/>
          <w:szCs w:val="28"/>
        </w:rPr>
      </w:pPr>
    </w:p>
    <w:p w:rsidR="0012747F" w:rsidRDefault="0012747F" w:rsidP="0012747F">
      <w:pPr>
        <w:ind w:right="424" w:hanging="851"/>
        <w:jc w:val="center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12747F" w:rsidRDefault="0012747F" w:rsidP="0012747F">
      <w:pPr>
        <w:ind w:right="424" w:hanging="851"/>
        <w:jc w:val="right"/>
        <w:rPr>
          <w:sz w:val="28"/>
          <w:szCs w:val="28"/>
        </w:rPr>
      </w:pPr>
      <w:r>
        <w:rPr>
          <w:sz w:val="28"/>
          <w:szCs w:val="28"/>
        </w:rPr>
        <w:t>Фетисова Татьяна Алексеевна</w:t>
      </w:r>
    </w:p>
    <w:p w:rsidR="0012747F" w:rsidRDefault="0012747F" w:rsidP="0012747F">
      <w:pPr>
        <w:ind w:right="424" w:hanging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физики </w:t>
      </w:r>
    </w:p>
    <w:p w:rsidR="0012747F" w:rsidRDefault="0012747F" w:rsidP="0012747F">
      <w:pPr>
        <w:ind w:right="424" w:hanging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города Иркутска СОШ №12 </w:t>
      </w:r>
    </w:p>
    <w:p w:rsidR="0012747F" w:rsidRDefault="0012747F" w:rsidP="0012747F">
      <w:pPr>
        <w:ind w:right="424" w:hanging="851"/>
        <w:jc w:val="right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A2E13">
      <w:pPr>
        <w:ind w:right="424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both"/>
        <w:rPr>
          <w:sz w:val="28"/>
          <w:szCs w:val="28"/>
        </w:rPr>
      </w:pPr>
    </w:p>
    <w:p w:rsidR="0012747F" w:rsidRDefault="0012747F" w:rsidP="0012747F">
      <w:pPr>
        <w:ind w:right="424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Иркутск </w:t>
      </w:r>
      <w:r w:rsidR="00CC726F">
        <w:rPr>
          <w:sz w:val="28"/>
          <w:szCs w:val="28"/>
        </w:rPr>
        <w:t>-2020</w:t>
      </w:r>
    </w:p>
    <w:p w:rsidR="001618DB" w:rsidRDefault="001618DB" w:rsidP="0012747F">
      <w:pPr>
        <w:ind w:firstLine="708"/>
        <w:jc w:val="center"/>
        <w:rPr>
          <w:b/>
        </w:rPr>
      </w:pPr>
    </w:p>
    <w:p w:rsidR="0012747F" w:rsidRPr="007F02A7" w:rsidRDefault="0012747F" w:rsidP="0012747F">
      <w:pPr>
        <w:ind w:firstLine="708"/>
        <w:jc w:val="center"/>
        <w:rPr>
          <w:b/>
        </w:rPr>
      </w:pPr>
      <w:bookmarkStart w:id="0" w:name="_GoBack"/>
      <w:bookmarkEnd w:id="0"/>
      <w:r w:rsidRPr="007F02A7">
        <w:rPr>
          <w:b/>
        </w:rPr>
        <w:t>Пояснительная записка</w:t>
      </w:r>
    </w:p>
    <w:p w:rsidR="0012747F" w:rsidRPr="007F02A7" w:rsidRDefault="0012747F" w:rsidP="0012747F">
      <w:pPr>
        <w:ind w:firstLine="708"/>
        <w:jc w:val="center"/>
        <w:rPr>
          <w:b/>
        </w:rPr>
      </w:pPr>
    </w:p>
    <w:p w:rsidR="0012747F" w:rsidRPr="007F02A7" w:rsidRDefault="0012747F" w:rsidP="0012747F">
      <w:pPr>
        <w:ind w:right="424"/>
        <w:jc w:val="both"/>
      </w:pPr>
      <w:r w:rsidRPr="007F02A7">
        <w:rPr>
          <w:b/>
        </w:rPr>
        <w:t>Количество часов:</w:t>
      </w:r>
      <w:r w:rsidRPr="007F02A7">
        <w:t xml:space="preserve"> 34ч </w:t>
      </w:r>
    </w:p>
    <w:p w:rsidR="0012747F" w:rsidRPr="007F02A7" w:rsidRDefault="0012747F" w:rsidP="0012747F">
      <w:pPr>
        <w:ind w:right="424"/>
        <w:jc w:val="both"/>
      </w:pPr>
      <w:r w:rsidRPr="007F02A7">
        <w:rPr>
          <w:b/>
        </w:rPr>
        <w:t>Образовательная область:</w:t>
      </w:r>
      <w:r w:rsidRPr="007F02A7">
        <w:t xml:space="preserve"> естествознание, физика</w:t>
      </w:r>
    </w:p>
    <w:p w:rsidR="0012747F" w:rsidRPr="007F02A7" w:rsidRDefault="0012747F" w:rsidP="0012747F">
      <w:pPr>
        <w:ind w:right="424"/>
        <w:jc w:val="both"/>
      </w:pPr>
      <w:r w:rsidRPr="007F02A7">
        <w:rPr>
          <w:b/>
        </w:rPr>
        <w:t>Возрастная группа:</w:t>
      </w:r>
      <w:r w:rsidRPr="007F02A7">
        <w:t xml:space="preserve"> 10</w:t>
      </w:r>
      <w:r w:rsidR="008A349F" w:rsidRPr="007F02A7">
        <w:t xml:space="preserve">-11 </w:t>
      </w:r>
      <w:r w:rsidRPr="007F02A7">
        <w:t>класс</w:t>
      </w:r>
    </w:p>
    <w:p w:rsidR="0012747F" w:rsidRPr="007F02A7" w:rsidRDefault="0012747F" w:rsidP="0012747F">
      <w:pPr>
        <w:ind w:firstLine="708"/>
        <w:jc w:val="both"/>
      </w:pPr>
    </w:p>
    <w:p w:rsidR="0012747F" w:rsidRPr="007F02A7" w:rsidRDefault="0012747F" w:rsidP="0012747F">
      <w:pPr>
        <w:ind w:firstLine="708"/>
        <w:jc w:val="both"/>
      </w:pPr>
      <w:r w:rsidRPr="007F02A7">
        <w:t xml:space="preserve">Данный курс предназначен для учащихся, склонных к экспериментальной исследовательской деятельности и  направлен на развитие общих навыков проведения физических экспериментов. </w:t>
      </w:r>
    </w:p>
    <w:p w:rsidR="0012747F" w:rsidRPr="007F02A7" w:rsidRDefault="0012747F" w:rsidP="0012747F">
      <w:pPr>
        <w:ind w:firstLine="708"/>
        <w:jc w:val="both"/>
      </w:pPr>
      <w:r w:rsidRPr="007F02A7">
        <w:t>В преподавании физики роль эксперимента чрезвычайно важна. В школе учебный эксперимент используется широко и разнообразно. Даже самое лучшее изложение той или иной темы не может считаться удовлетворительным,  если на уроках отсутствовали необходимые опыты и не были проведены необходимые лабораторные работы.</w:t>
      </w:r>
    </w:p>
    <w:p w:rsidR="0012747F" w:rsidRPr="007F02A7" w:rsidRDefault="0012747F" w:rsidP="0012747F">
      <w:pPr>
        <w:ind w:firstLine="720"/>
        <w:jc w:val="both"/>
      </w:pPr>
      <w:r w:rsidRPr="007F02A7">
        <w:t>Физический эксперимент:</w:t>
      </w:r>
    </w:p>
    <w:p w:rsidR="0012747F" w:rsidRPr="007F02A7" w:rsidRDefault="0012747F" w:rsidP="0012747F">
      <w:pPr>
        <w:pStyle w:val="a5"/>
        <w:numPr>
          <w:ilvl w:val="0"/>
          <w:numId w:val="1"/>
        </w:numPr>
        <w:jc w:val="both"/>
      </w:pPr>
      <w:r w:rsidRPr="007F02A7">
        <w:t>Служит источником знаний.</w:t>
      </w:r>
    </w:p>
    <w:p w:rsidR="0012747F" w:rsidRPr="007F02A7" w:rsidRDefault="0012747F" w:rsidP="0012747F">
      <w:pPr>
        <w:pStyle w:val="a5"/>
        <w:numPr>
          <w:ilvl w:val="0"/>
          <w:numId w:val="1"/>
        </w:numPr>
        <w:jc w:val="both"/>
      </w:pPr>
      <w:r w:rsidRPr="007F02A7">
        <w:t>Доказывает справедливость различных теоретических положений.</w:t>
      </w:r>
    </w:p>
    <w:p w:rsidR="0012747F" w:rsidRPr="007F02A7" w:rsidRDefault="0012747F" w:rsidP="0012747F">
      <w:pPr>
        <w:pStyle w:val="a5"/>
        <w:numPr>
          <w:ilvl w:val="0"/>
          <w:numId w:val="1"/>
        </w:numPr>
        <w:jc w:val="both"/>
      </w:pPr>
      <w:r w:rsidRPr="007F02A7">
        <w:t>Способствует выработке убежденности.</w:t>
      </w:r>
    </w:p>
    <w:p w:rsidR="0012747F" w:rsidRPr="007F02A7" w:rsidRDefault="0012747F" w:rsidP="0012747F">
      <w:pPr>
        <w:jc w:val="both"/>
      </w:pPr>
      <w:r w:rsidRPr="007F02A7">
        <w:t xml:space="preserve"> Выделяют следующие виды физического эксперимента:</w:t>
      </w:r>
    </w:p>
    <w:p w:rsidR="0012747F" w:rsidRPr="007F02A7" w:rsidRDefault="0012747F" w:rsidP="0012747F">
      <w:pPr>
        <w:pStyle w:val="a5"/>
        <w:numPr>
          <w:ilvl w:val="0"/>
          <w:numId w:val="2"/>
        </w:numPr>
        <w:jc w:val="both"/>
      </w:pPr>
      <w:r w:rsidRPr="007F02A7">
        <w:t>Демонстрационный эксперимент учителя;</w:t>
      </w:r>
    </w:p>
    <w:p w:rsidR="0012747F" w:rsidRPr="007F02A7" w:rsidRDefault="0012747F" w:rsidP="0012747F">
      <w:pPr>
        <w:pStyle w:val="a5"/>
        <w:numPr>
          <w:ilvl w:val="0"/>
          <w:numId w:val="2"/>
        </w:numPr>
        <w:jc w:val="both"/>
      </w:pPr>
      <w:r w:rsidRPr="007F02A7">
        <w:t>Лабораторные работы;</w:t>
      </w:r>
    </w:p>
    <w:p w:rsidR="0012747F" w:rsidRPr="007F02A7" w:rsidRDefault="0012747F" w:rsidP="0012747F">
      <w:pPr>
        <w:pStyle w:val="a5"/>
        <w:numPr>
          <w:ilvl w:val="0"/>
          <w:numId w:val="2"/>
        </w:numPr>
        <w:jc w:val="both"/>
      </w:pPr>
      <w:r w:rsidRPr="007F02A7">
        <w:t>Работы физического практикума;</w:t>
      </w:r>
    </w:p>
    <w:p w:rsidR="0012747F" w:rsidRPr="007F02A7" w:rsidRDefault="0012747F" w:rsidP="0012747F">
      <w:pPr>
        <w:pStyle w:val="a5"/>
        <w:numPr>
          <w:ilvl w:val="0"/>
          <w:numId w:val="2"/>
        </w:numPr>
        <w:jc w:val="both"/>
      </w:pPr>
      <w:r w:rsidRPr="007F02A7">
        <w:t>Экспериментальные задачи;</w:t>
      </w:r>
    </w:p>
    <w:p w:rsidR="0012747F" w:rsidRPr="007F02A7" w:rsidRDefault="0012747F" w:rsidP="0012747F">
      <w:pPr>
        <w:pStyle w:val="a5"/>
        <w:numPr>
          <w:ilvl w:val="0"/>
          <w:numId w:val="2"/>
        </w:numPr>
        <w:jc w:val="both"/>
      </w:pPr>
      <w:r w:rsidRPr="007F02A7">
        <w:t>Внеклассные эксперименты.</w:t>
      </w:r>
    </w:p>
    <w:p w:rsidR="0012747F" w:rsidRPr="007F02A7" w:rsidRDefault="0012747F" w:rsidP="0012747F">
      <w:pPr>
        <w:ind w:firstLine="720"/>
        <w:jc w:val="both"/>
      </w:pPr>
      <w:r w:rsidRPr="007F02A7">
        <w:t>Все эти виды физического эксперимента обеспечивают принцип наглядности в преподавании физики, сознательности, активности познавательной деятельности учащихся.</w:t>
      </w:r>
    </w:p>
    <w:p w:rsidR="0012747F" w:rsidRPr="007F02A7" w:rsidRDefault="0012747F" w:rsidP="0012747F">
      <w:pPr>
        <w:ind w:firstLine="720"/>
        <w:jc w:val="both"/>
      </w:pPr>
      <w:r w:rsidRPr="007F02A7">
        <w:rPr>
          <w:b/>
        </w:rPr>
        <w:t>Цель данного курса</w:t>
      </w:r>
      <w:r w:rsidRPr="007F02A7">
        <w:t xml:space="preserve"> является развитие навыков в проведении физического эксперимента, более осознанное усвоение физических законов и принципов посредством самостоятельного проведения экспериментальных исследований. </w:t>
      </w:r>
    </w:p>
    <w:p w:rsidR="0012747F" w:rsidRPr="007F02A7" w:rsidRDefault="0012747F" w:rsidP="0012747F">
      <w:pPr>
        <w:ind w:firstLine="720"/>
        <w:jc w:val="both"/>
        <w:rPr>
          <w:b/>
        </w:rPr>
      </w:pPr>
      <w:r w:rsidRPr="007F02A7">
        <w:rPr>
          <w:b/>
        </w:rPr>
        <w:t xml:space="preserve">Ожидаемые результаты. </w:t>
      </w:r>
    </w:p>
    <w:p w:rsidR="0012747F" w:rsidRPr="007F02A7" w:rsidRDefault="0012747F" w:rsidP="0012747F">
      <w:pPr>
        <w:numPr>
          <w:ilvl w:val="0"/>
          <w:numId w:val="3"/>
        </w:numPr>
        <w:jc w:val="both"/>
      </w:pPr>
      <w:r w:rsidRPr="007F02A7">
        <w:t>Развивать интерес к исследовательской деятельности.</w:t>
      </w:r>
    </w:p>
    <w:p w:rsidR="0012747F" w:rsidRPr="007F02A7" w:rsidRDefault="0012747F" w:rsidP="0012747F">
      <w:pPr>
        <w:numPr>
          <w:ilvl w:val="0"/>
          <w:numId w:val="3"/>
        </w:numPr>
        <w:jc w:val="both"/>
      </w:pPr>
      <w:r w:rsidRPr="007F02A7">
        <w:t>Научить школьников планировать и проводить простейшие опыты по измерению физических величин.</w:t>
      </w:r>
    </w:p>
    <w:p w:rsidR="0012747F" w:rsidRPr="007F02A7" w:rsidRDefault="0012747F" w:rsidP="0012747F">
      <w:pPr>
        <w:numPr>
          <w:ilvl w:val="0"/>
          <w:numId w:val="3"/>
        </w:numPr>
        <w:jc w:val="both"/>
      </w:pPr>
      <w:r w:rsidRPr="007F02A7">
        <w:t>Сформировать  ряд измерительных умений.</w:t>
      </w:r>
    </w:p>
    <w:p w:rsidR="0012747F" w:rsidRPr="007F02A7" w:rsidRDefault="0012747F" w:rsidP="0012747F">
      <w:pPr>
        <w:numPr>
          <w:ilvl w:val="0"/>
          <w:numId w:val="3"/>
        </w:numPr>
        <w:jc w:val="both"/>
      </w:pPr>
      <w:r w:rsidRPr="007F02A7">
        <w:t>Научить обрабатывать и анализировать полученные результаты;</w:t>
      </w:r>
    </w:p>
    <w:p w:rsidR="0012747F" w:rsidRPr="007F02A7" w:rsidRDefault="0012747F" w:rsidP="0012747F">
      <w:pPr>
        <w:numPr>
          <w:ilvl w:val="0"/>
          <w:numId w:val="3"/>
        </w:numPr>
        <w:jc w:val="both"/>
      </w:pPr>
      <w:r w:rsidRPr="007F02A7">
        <w:t>Привить навыки в конструировании и налаживании простейших приборов и установок.</w:t>
      </w:r>
    </w:p>
    <w:p w:rsidR="0012747F" w:rsidRPr="007F02A7" w:rsidRDefault="0012747F" w:rsidP="007F02A7">
      <w:pPr>
        <w:numPr>
          <w:ilvl w:val="0"/>
          <w:numId w:val="3"/>
        </w:numPr>
        <w:jc w:val="both"/>
      </w:pPr>
      <w:r w:rsidRPr="007F02A7">
        <w:t>Научить пользоваться основными электроизмерительными и электронными приборами, источниками тока, усилителями, измерительными инструментами и т.д.</w:t>
      </w:r>
    </w:p>
    <w:p w:rsidR="0012747F" w:rsidRDefault="0012747F" w:rsidP="0012747F">
      <w:pPr>
        <w:shd w:val="clear" w:color="auto" w:fill="FFFFFF"/>
        <w:ind w:right="-5" w:firstLine="540"/>
        <w:jc w:val="center"/>
        <w:rPr>
          <w:b/>
        </w:rPr>
      </w:pPr>
      <w:r w:rsidRPr="007F02A7">
        <w:rPr>
          <w:b/>
        </w:rPr>
        <w:t>Требования к уровню подготовки учащихся</w:t>
      </w:r>
    </w:p>
    <w:p w:rsidR="00A7085B" w:rsidRPr="007F02A7" w:rsidRDefault="00A7085B" w:rsidP="0012747F">
      <w:pPr>
        <w:shd w:val="clear" w:color="auto" w:fill="FFFFFF"/>
        <w:ind w:right="-5" w:firstLine="540"/>
        <w:jc w:val="center"/>
        <w:rPr>
          <w:b/>
        </w:rPr>
      </w:pPr>
    </w:p>
    <w:p w:rsidR="0012747F" w:rsidRPr="007F02A7" w:rsidRDefault="0012747F" w:rsidP="0012747F">
      <w:pPr>
        <w:jc w:val="both"/>
      </w:pPr>
      <w:r w:rsidRPr="007F02A7">
        <w:t>В процессе выполнения различных видов физического эксперимента учащиеся должны овладеть следующими экспериментальными знаниями и умениями:</w:t>
      </w:r>
    </w:p>
    <w:p w:rsidR="0012747F" w:rsidRPr="007F02A7" w:rsidRDefault="0012747F" w:rsidP="0012747F">
      <w:pPr>
        <w:ind w:left="1260"/>
        <w:rPr>
          <w:lang w:val="en-US"/>
        </w:rPr>
      </w:pPr>
      <w:r w:rsidRPr="007F02A7">
        <w:t>ЗНАТЬ</w:t>
      </w:r>
      <w:r w:rsidRPr="007F02A7">
        <w:rPr>
          <w:lang w:val="en-US"/>
        </w:rPr>
        <w:t>:</w:t>
      </w:r>
    </w:p>
    <w:p w:rsidR="0012747F" w:rsidRPr="007F02A7" w:rsidRDefault="0012747F" w:rsidP="0012747F">
      <w:pPr>
        <w:numPr>
          <w:ilvl w:val="0"/>
          <w:numId w:val="4"/>
        </w:numPr>
        <w:jc w:val="both"/>
      </w:pPr>
      <w:r w:rsidRPr="007F02A7">
        <w:t>устройства и принцип действия приборов, с которыми выполняются наблюдения, измерения или опыты,</w:t>
      </w:r>
    </w:p>
    <w:p w:rsidR="0012747F" w:rsidRPr="007F02A7" w:rsidRDefault="0012747F" w:rsidP="0012747F">
      <w:pPr>
        <w:numPr>
          <w:ilvl w:val="0"/>
          <w:numId w:val="4"/>
        </w:numPr>
      </w:pPr>
      <w:r w:rsidRPr="007F02A7">
        <w:t>правила обращения с приборами,</w:t>
      </w:r>
    </w:p>
    <w:p w:rsidR="0012747F" w:rsidRPr="007F02A7" w:rsidRDefault="0012747F" w:rsidP="0012747F">
      <w:pPr>
        <w:numPr>
          <w:ilvl w:val="0"/>
          <w:numId w:val="4"/>
        </w:numPr>
      </w:pPr>
      <w:r w:rsidRPr="007F02A7">
        <w:t>способы измерения данной физической величины,</w:t>
      </w:r>
    </w:p>
    <w:p w:rsidR="0012747F" w:rsidRPr="007F02A7" w:rsidRDefault="0012747F" w:rsidP="0012747F">
      <w:pPr>
        <w:numPr>
          <w:ilvl w:val="0"/>
          <w:numId w:val="4"/>
        </w:numPr>
        <w:jc w:val="both"/>
      </w:pPr>
      <w:r w:rsidRPr="007F02A7">
        <w:t>способы вычисления абсолютной и относительной погрешности прямых измерений</w:t>
      </w:r>
    </w:p>
    <w:p w:rsidR="00A7085B" w:rsidRDefault="00A7085B" w:rsidP="0012747F">
      <w:pPr>
        <w:ind w:left="1260"/>
      </w:pPr>
    </w:p>
    <w:p w:rsidR="00A7085B" w:rsidRDefault="00A7085B" w:rsidP="0012747F">
      <w:pPr>
        <w:ind w:left="1260"/>
      </w:pPr>
    </w:p>
    <w:p w:rsidR="0012747F" w:rsidRPr="007F02A7" w:rsidRDefault="0012747F" w:rsidP="0012747F">
      <w:pPr>
        <w:ind w:left="1260"/>
      </w:pPr>
      <w:r w:rsidRPr="007F02A7">
        <w:t>УМЕТЬ</w:t>
      </w:r>
      <w:r w:rsidRPr="007F02A7">
        <w:rPr>
          <w:lang w:val="en-US"/>
        </w:rPr>
        <w:t>:</w:t>
      </w:r>
      <w:r w:rsidRPr="007F02A7">
        <w:t xml:space="preserve">  </w:t>
      </w:r>
    </w:p>
    <w:p w:rsidR="0012747F" w:rsidRPr="007F02A7" w:rsidRDefault="0012747F" w:rsidP="0012747F">
      <w:pPr>
        <w:numPr>
          <w:ilvl w:val="0"/>
          <w:numId w:val="4"/>
        </w:numPr>
      </w:pPr>
      <w:r w:rsidRPr="007F02A7">
        <w:t>самостоятельно собирать и настраивать установки для выполнения             опытов по схемам или рисункам,</w:t>
      </w:r>
    </w:p>
    <w:p w:rsidR="0012747F" w:rsidRPr="007F02A7" w:rsidRDefault="0012747F" w:rsidP="0012747F">
      <w:pPr>
        <w:numPr>
          <w:ilvl w:val="0"/>
          <w:numId w:val="4"/>
        </w:numPr>
        <w:jc w:val="both"/>
      </w:pPr>
      <w:r w:rsidRPr="007F02A7">
        <w:t>самостоятельно выполнять наблюдения, опыты, прямые и косвенные измерения,</w:t>
      </w:r>
    </w:p>
    <w:p w:rsidR="0012747F" w:rsidRPr="007F02A7" w:rsidRDefault="0012747F" w:rsidP="0012747F">
      <w:pPr>
        <w:numPr>
          <w:ilvl w:val="0"/>
          <w:numId w:val="4"/>
        </w:numPr>
      </w:pPr>
      <w:r w:rsidRPr="007F02A7">
        <w:t>вычислять абсолютную и относительную погрешность,</w:t>
      </w:r>
    </w:p>
    <w:p w:rsidR="0012747F" w:rsidRPr="007F02A7" w:rsidRDefault="0012747F" w:rsidP="0012747F">
      <w:pPr>
        <w:numPr>
          <w:ilvl w:val="0"/>
          <w:numId w:val="4"/>
        </w:numPr>
        <w:jc w:val="both"/>
      </w:pPr>
      <w:r w:rsidRPr="007F02A7">
        <w:t>самостоятельно анализировать полученные результаты и делать выводы,</w:t>
      </w:r>
    </w:p>
    <w:p w:rsidR="0012747F" w:rsidRPr="007F02A7" w:rsidRDefault="0012747F" w:rsidP="0012747F">
      <w:pPr>
        <w:numPr>
          <w:ilvl w:val="0"/>
          <w:numId w:val="4"/>
        </w:numPr>
      </w:pPr>
      <w:r w:rsidRPr="007F02A7">
        <w:t xml:space="preserve">составлять отчет </w:t>
      </w:r>
      <w:r w:rsidR="00616714" w:rsidRPr="007F02A7">
        <w:t>о проделанной работе</w:t>
      </w:r>
    </w:p>
    <w:p w:rsidR="0012747F" w:rsidRPr="007F02A7" w:rsidRDefault="0012747F" w:rsidP="0012747F">
      <w:pPr>
        <w:ind w:firstLine="720"/>
        <w:jc w:val="both"/>
      </w:pPr>
    </w:p>
    <w:p w:rsidR="0012747F" w:rsidRPr="007F02A7" w:rsidRDefault="0012747F" w:rsidP="0012747F">
      <w:pPr>
        <w:jc w:val="center"/>
      </w:pPr>
      <w:r w:rsidRPr="007F02A7">
        <w:rPr>
          <w:b/>
        </w:rPr>
        <w:t>Содержание</w:t>
      </w:r>
    </w:p>
    <w:p w:rsidR="0012747F" w:rsidRPr="007F02A7" w:rsidRDefault="0012747F" w:rsidP="00616714">
      <w:pPr>
        <w:rPr>
          <w:b/>
        </w:rPr>
      </w:pPr>
      <w:r w:rsidRPr="007F02A7">
        <w:rPr>
          <w:b/>
        </w:rPr>
        <w:t>Введение (1 ч)</w:t>
      </w:r>
    </w:p>
    <w:p w:rsidR="0012747F" w:rsidRPr="007F02A7" w:rsidRDefault="0012747F" w:rsidP="0012747F">
      <w:pPr>
        <w:ind w:firstLine="708"/>
        <w:jc w:val="both"/>
      </w:pPr>
      <w:r w:rsidRPr="007F02A7">
        <w:t>Роль экспериментальных исследований в науке и технике. Измерения, как основа эксперимента. Организация работы, техника безопасности при работе с электрическими установками; при работе со стеклом и химическими реактивами.</w:t>
      </w:r>
    </w:p>
    <w:p w:rsidR="0012747F" w:rsidRPr="007F02A7" w:rsidRDefault="0012747F" w:rsidP="0012747F">
      <w:pPr>
        <w:rPr>
          <w:b/>
        </w:rPr>
      </w:pPr>
      <w:r w:rsidRPr="007F02A7">
        <w:rPr>
          <w:b/>
        </w:rPr>
        <w:t xml:space="preserve"> Обработка результатов измерений (2 ч)</w:t>
      </w:r>
    </w:p>
    <w:p w:rsidR="0012747F" w:rsidRPr="007F02A7" w:rsidRDefault="0012747F" w:rsidP="0012747F">
      <w:pPr>
        <w:ind w:firstLine="708"/>
        <w:jc w:val="both"/>
      </w:pPr>
      <w:r w:rsidRPr="007F02A7">
        <w:t>Общие сведения о приближенных числах и погрешностях измерений. Виды погрешностей. Прямые измерения и погрешности прямых измерений.</w:t>
      </w:r>
    </w:p>
    <w:p w:rsidR="0012747F" w:rsidRPr="007F02A7" w:rsidRDefault="0012747F" w:rsidP="0012747F">
      <w:pPr>
        <w:jc w:val="both"/>
      </w:pPr>
      <w:r w:rsidRPr="007F02A7">
        <w:t>Косвенные измерения. Метод границ и метод границ погрешностей. Графические методы обработки и представления результатов измерений.</w:t>
      </w:r>
    </w:p>
    <w:p w:rsidR="0012747F" w:rsidRPr="007F02A7" w:rsidRDefault="0012747F" w:rsidP="0012747F">
      <w:pPr>
        <w:jc w:val="both"/>
      </w:pPr>
      <w:r w:rsidRPr="007F02A7">
        <w:t>Запись результатов и оформление работ.</w:t>
      </w:r>
    </w:p>
    <w:p w:rsidR="0012747F" w:rsidRPr="007F02A7" w:rsidRDefault="0012747F" w:rsidP="00616714">
      <w:pPr>
        <w:rPr>
          <w:b/>
        </w:rPr>
      </w:pPr>
      <w:r w:rsidRPr="007F02A7">
        <w:rPr>
          <w:b/>
        </w:rPr>
        <w:t>Техника физических экспериментальных исследований (1 ч)</w:t>
      </w:r>
    </w:p>
    <w:p w:rsidR="0012747F" w:rsidRPr="007F02A7" w:rsidRDefault="0012747F" w:rsidP="0012747F">
      <w:pPr>
        <w:jc w:val="both"/>
      </w:pPr>
      <w:r w:rsidRPr="007F02A7">
        <w:tab/>
        <w:t>Правила пользования измерительными приборами. Назначение измерительной аппаратуры, класс точности, пределы измерений, правила пользования, чтение шкал приборов, подбор приборов для конкретных измерений, снятие показаний приборов.</w:t>
      </w:r>
    </w:p>
    <w:p w:rsidR="0012747F" w:rsidRPr="007F02A7" w:rsidRDefault="0012747F" w:rsidP="00616714">
      <w:pPr>
        <w:rPr>
          <w:b/>
        </w:rPr>
      </w:pPr>
      <w:r w:rsidRPr="007F02A7">
        <w:rPr>
          <w:b/>
        </w:rPr>
        <w:t>Практические работы (30 ч)</w:t>
      </w:r>
    </w:p>
    <w:p w:rsidR="0012747F" w:rsidRPr="007F02A7" w:rsidRDefault="0012747F" w:rsidP="0012747F">
      <w:pPr>
        <w:pStyle w:val="a5"/>
        <w:numPr>
          <w:ilvl w:val="0"/>
          <w:numId w:val="8"/>
        </w:numPr>
        <w:jc w:val="both"/>
      </w:pPr>
      <w:r w:rsidRPr="007F02A7">
        <w:t>Изучение прямолинейного равноускоренного движения</w:t>
      </w:r>
    </w:p>
    <w:p w:rsidR="00FB6D61" w:rsidRPr="007F02A7" w:rsidRDefault="00FB6D61" w:rsidP="0012747F">
      <w:pPr>
        <w:pStyle w:val="a5"/>
        <w:numPr>
          <w:ilvl w:val="0"/>
          <w:numId w:val="8"/>
        </w:numPr>
        <w:jc w:val="both"/>
      </w:pPr>
      <w:r w:rsidRPr="007F02A7">
        <w:t>Измерение скоростей и ускорений тел</w:t>
      </w:r>
    </w:p>
    <w:p w:rsidR="008A349F" w:rsidRPr="007F02A7" w:rsidRDefault="008A349F" w:rsidP="0012747F">
      <w:pPr>
        <w:pStyle w:val="a5"/>
        <w:numPr>
          <w:ilvl w:val="0"/>
          <w:numId w:val="8"/>
        </w:numPr>
        <w:jc w:val="both"/>
      </w:pPr>
      <w:r w:rsidRPr="007F02A7">
        <w:t>Сравнение масс взаимодействующих тел</w:t>
      </w:r>
    </w:p>
    <w:p w:rsidR="0012747F" w:rsidRPr="007F02A7" w:rsidRDefault="0012747F" w:rsidP="0012747F">
      <w:pPr>
        <w:pStyle w:val="a5"/>
        <w:numPr>
          <w:ilvl w:val="0"/>
          <w:numId w:val="8"/>
        </w:numPr>
        <w:jc w:val="both"/>
      </w:pPr>
      <w:r w:rsidRPr="007F02A7">
        <w:t>Измерение ускорения свободного падения тела</w:t>
      </w:r>
    </w:p>
    <w:p w:rsidR="0012747F" w:rsidRPr="007F02A7" w:rsidRDefault="0012747F" w:rsidP="0012747F">
      <w:pPr>
        <w:pStyle w:val="a5"/>
        <w:numPr>
          <w:ilvl w:val="0"/>
          <w:numId w:val="8"/>
        </w:numPr>
        <w:jc w:val="both"/>
      </w:pPr>
      <w:r w:rsidRPr="007F02A7">
        <w:t>Изучение второго закона Ньютона</w:t>
      </w:r>
    </w:p>
    <w:p w:rsidR="0012747F" w:rsidRPr="007F02A7" w:rsidRDefault="0012747F" w:rsidP="0012747F">
      <w:pPr>
        <w:pStyle w:val="a5"/>
        <w:numPr>
          <w:ilvl w:val="0"/>
          <w:numId w:val="8"/>
        </w:numPr>
        <w:jc w:val="both"/>
      </w:pPr>
      <w:r w:rsidRPr="007F02A7">
        <w:t>Изучение движения тела под действием силы тяжести</w:t>
      </w:r>
    </w:p>
    <w:p w:rsidR="00FB6D61" w:rsidRPr="007F02A7" w:rsidRDefault="00FB6D61" w:rsidP="0012747F">
      <w:pPr>
        <w:pStyle w:val="a5"/>
        <w:numPr>
          <w:ilvl w:val="0"/>
          <w:numId w:val="8"/>
        </w:numPr>
        <w:jc w:val="both"/>
      </w:pPr>
      <w:r w:rsidRPr="007F02A7">
        <w:t>Исследование дальности полета снаряда от угла вылета</w:t>
      </w:r>
    </w:p>
    <w:p w:rsidR="0012747F" w:rsidRPr="007F02A7" w:rsidRDefault="0012747F" w:rsidP="0012747F">
      <w:pPr>
        <w:pStyle w:val="a5"/>
        <w:numPr>
          <w:ilvl w:val="0"/>
          <w:numId w:val="8"/>
        </w:numPr>
        <w:jc w:val="both"/>
      </w:pPr>
      <w:r w:rsidRPr="007F02A7">
        <w:t>Изучение закона сохранения импульса при взаимодействии тел</w:t>
      </w:r>
    </w:p>
    <w:p w:rsidR="0012747F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Изучение закона сохранения механической энергии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Исследование зависимости между давлением, объёмом и температурой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Наблюдение броуновского движения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Измерение относительной влажности воздуха</w:t>
      </w:r>
    </w:p>
    <w:p w:rsidR="00FB6D61" w:rsidRPr="007F02A7" w:rsidRDefault="00FB6D61" w:rsidP="00FB6D61">
      <w:pPr>
        <w:pStyle w:val="a5"/>
        <w:numPr>
          <w:ilvl w:val="0"/>
          <w:numId w:val="8"/>
        </w:numPr>
        <w:jc w:val="both"/>
      </w:pPr>
      <w:r w:rsidRPr="007F02A7">
        <w:t>Измерение температуры пламени калориметрическим методом.</w:t>
      </w:r>
    </w:p>
    <w:p w:rsidR="00FB6D61" w:rsidRPr="007F02A7" w:rsidRDefault="00FB6D61" w:rsidP="00FB6D61">
      <w:pPr>
        <w:pStyle w:val="a5"/>
        <w:numPr>
          <w:ilvl w:val="0"/>
          <w:numId w:val="8"/>
        </w:numPr>
        <w:jc w:val="both"/>
      </w:pPr>
      <w:r w:rsidRPr="007F02A7">
        <w:t>Измерение теплоты сгорания спички</w:t>
      </w:r>
    </w:p>
    <w:p w:rsidR="008A349F" w:rsidRPr="007F02A7" w:rsidRDefault="008A349F" w:rsidP="00FB6D61">
      <w:pPr>
        <w:pStyle w:val="a5"/>
        <w:numPr>
          <w:ilvl w:val="0"/>
          <w:numId w:val="8"/>
        </w:numPr>
        <w:jc w:val="both"/>
      </w:pPr>
      <w:r w:rsidRPr="007F02A7">
        <w:t>Изучение свойств жидкостей и твёрдых тел</w:t>
      </w:r>
    </w:p>
    <w:p w:rsidR="00FB6D61" w:rsidRPr="007F02A7" w:rsidRDefault="00FB6D61" w:rsidP="0012747F">
      <w:pPr>
        <w:pStyle w:val="a5"/>
        <w:numPr>
          <w:ilvl w:val="0"/>
          <w:numId w:val="8"/>
        </w:numPr>
        <w:jc w:val="both"/>
      </w:pPr>
      <w:r w:rsidRPr="007F02A7">
        <w:t xml:space="preserve">Измерение сопротивления проводника с помощью мостика </w:t>
      </w:r>
      <w:proofErr w:type="spellStart"/>
      <w:r w:rsidRPr="007F02A7">
        <w:t>Уитстона</w:t>
      </w:r>
      <w:proofErr w:type="spellEnd"/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Измерение электроёмкости конденсатора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Исследование зависимости сопротивления металлов и полупроводников от температуры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Снятие вольт-амперной характеристики полупроводникового диода</w:t>
      </w:r>
    </w:p>
    <w:p w:rsidR="00FB6D61" w:rsidRPr="007F02A7" w:rsidRDefault="00FB6D61" w:rsidP="0012747F">
      <w:pPr>
        <w:pStyle w:val="a5"/>
        <w:numPr>
          <w:ilvl w:val="0"/>
          <w:numId w:val="8"/>
        </w:numPr>
        <w:jc w:val="both"/>
      </w:pPr>
      <w:r w:rsidRPr="007F02A7">
        <w:t>Изучение проводников второго рода. Протекание тока в жидкостях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Измерение индукции магнитного поля постоянного магнита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Измерение индуктивности катушки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Исследование электромагнитных колебаний с помощью осциллографа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t>Изучение резонанса в электрическом колебательном контуре</w:t>
      </w:r>
    </w:p>
    <w:p w:rsidR="00134539" w:rsidRPr="007F02A7" w:rsidRDefault="00134539" w:rsidP="0012747F">
      <w:pPr>
        <w:pStyle w:val="a5"/>
        <w:numPr>
          <w:ilvl w:val="0"/>
          <w:numId w:val="8"/>
        </w:numPr>
        <w:jc w:val="both"/>
      </w:pPr>
      <w:r w:rsidRPr="007F02A7">
        <w:lastRenderedPageBreak/>
        <w:t>Изучение устройства и работы трансформатора</w:t>
      </w:r>
    </w:p>
    <w:p w:rsidR="008A349F" w:rsidRPr="007F02A7" w:rsidRDefault="008A349F" w:rsidP="0012747F">
      <w:pPr>
        <w:pStyle w:val="a5"/>
        <w:numPr>
          <w:ilvl w:val="0"/>
          <w:numId w:val="8"/>
        </w:numPr>
        <w:jc w:val="both"/>
      </w:pPr>
      <w:r w:rsidRPr="007F02A7">
        <w:t>Исследование зависимости мощности на валу электродвигателя от нагрузки</w:t>
      </w:r>
    </w:p>
    <w:p w:rsidR="00134539" w:rsidRPr="007F02A7" w:rsidRDefault="00FB6D61" w:rsidP="0012747F">
      <w:pPr>
        <w:pStyle w:val="a5"/>
        <w:numPr>
          <w:ilvl w:val="0"/>
          <w:numId w:val="8"/>
        </w:numPr>
        <w:jc w:val="both"/>
      </w:pPr>
      <w:r w:rsidRPr="007F02A7">
        <w:t>Сборка действующей модели радиоприёмника</w:t>
      </w:r>
    </w:p>
    <w:p w:rsidR="00FB6D61" w:rsidRPr="007F02A7" w:rsidRDefault="00FB6D61" w:rsidP="0012747F">
      <w:pPr>
        <w:pStyle w:val="a5"/>
        <w:numPr>
          <w:ilvl w:val="0"/>
          <w:numId w:val="8"/>
        </w:numPr>
        <w:jc w:val="both"/>
      </w:pPr>
      <w:r w:rsidRPr="007F02A7">
        <w:t>Проведение качественного спектрального анализа вещества</w:t>
      </w:r>
    </w:p>
    <w:p w:rsidR="008A349F" w:rsidRPr="007F02A7" w:rsidRDefault="008A349F" w:rsidP="008A349F">
      <w:pPr>
        <w:pStyle w:val="a5"/>
        <w:numPr>
          <w:ilvl w:val="0"/>
          <w:numId w:val="8"/>
        </w:numPr>
        <w:jc w:val="both"/>
      </w:pPr>
      <w:r w:rsidRPr="007F02A7">
        <w:t>Расчёт, сборка и испытание термореле</w:t>
      </w:r>
    </w:p>
    <w:p w:rsidR="0012747F" w:rsidRDefault="00FB6D61" w:rsidP="007F02A7">
      <w:pPr>
        <w:pStyle w:val="a5"/>
        <w:numPr>
          <w:ilvl w:val="0"/>
          <w:numId w:val="8"/>
        </w:numPr>
        <w:jc w:val="both"/>
      </w:pPr>
      <w:r w:rsidRPr="007F02A7">
        <w:t>Расчёт, сборка и испытание фотореле</w:t>
      </w:r>
    </w:p>
    <w:p w:rsidR="007F02A7" w:rsidRPr="007F02A7" w:rsidRDefault="007F02A7" w:rsidP="007F02A7">
      <w:pPr>
        <w:jc w:val="both"/>
      </w:pPr>
    </w:p>
    <w:p w:rsidR="0012747F" w:rsidRPr="007F02A7" w:rsidRDefault="0012747F" w:rsidP="0012747F">
      <w:pPr>
        <w:ind w:firstLine="720"/>
        <w:jc w:val="both"/>
      </w:pPr>
    </w:p>
    <w:p w:rsidR="0012747F" w:rsidRPr="007F02A7" w:rsidRDefault="0012747F" w:rsidP="0012747F">
      <w:pPr>
        <w:ind w:right="454"/>
        <w:jc w:val="center"/>
        <w:rPr>
          <w:b/>
        </w:rPr>
      </w:pPr>
      <w:r w:rsidRPr="007F02A7">
        <w:rPr>
          <w:b/>
        </w:rPr>
        <w:t>Учебно-тематический план</w:t>
      </w:r>
    </w:p>
    <w:p w:rsidR="0012747F" w:rsidRPr="007F02A7" w:rsidRDefault="0012747F" w:rsidP="0012747F">
      <w:pPr>
        <w:ind w:right="454"/>
        <w:jc w:val="center"/>
        <w:rPr>
          <w:b/>
        </w:rPr>
      </w:pPr>
    </w:p>
    <w:tbl>
      <w:tblPr>
        <w:tblStyle w:val="a6"/>
        <w:tblW w:w="10345" w:type="dxa"/>
        <w:tblInd w:w="-459" w:type="dxa"/>
        <w:tblLayout w:type="fixed"/>
        <w:tblLook w:val="04A0"/>
      </w:tblPr>
      <w:tblGrid>
        <w:gridCol w:w="993"/>
        <w:gridCol w:w="5106"/>
        <w:gridCol w:w="1417"/>
        <w:gridCol w:w="139"/>
        <w:gridCol w:w="1701"/>
        <w:gridCol w:w="139"/>
        <w:gridCol w:w="850"/>
      </w:tblGrid>
      <w:tr w:rsidR="0012747F" w:rsidRPr="007F02A7" w:rsidTr="00CC726F"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b/>
                <w:sz w:val="24"/>
                <w:szCs w:val="24"/>
              </w:rPr>
              <w:t>Введение (1 ч)</w:t>
            </w:r>
          </w:p>
        </w:tc>
      </w:tr>
      <w:tr w:rsidR="0012747F" w:rsidRPr="007F02A7" w:rsidTr="00CC726F">
        <w:trPr>
          <w:trHeight w:val="9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7F" w:rsidRPr="007F02A7" w:rsidRDefault="0012747F" w:rsidP="00544A33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№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7F" w:rsidRPr="007F02A7" w:rsidRDefault="0012747F" w:rsidP="00544A33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содержание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7F" w:rsidRPr="007F02A7" w:rsidRDefault="00107BD7" w:rsidP="00107BD7">
            <w:pPr>
              <w:ind w:right="-105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количест</w:t>
            </w:r>
            <w:r w:rsidR="0012747F" w:rsidRPr="007F02A7">
              <w:rPr>
                <w:sz w:val="24"/>
                <w:szCs w:val="24"/>
              </w:rPr>
              <w:t>во часов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7F" w:rsidRPr="007F02A7" w:rsidRDefault="0012747F" w:rsidP="00544A33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тип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7F" w:rsidRPr="007F02A7" w:rsidRDefault="0012747F" w:rsidP="00107BD7">
            <w:pPr>
              <w:ind w:right="33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срок</w:t>
            </w:r>
          </w:p>
        </w:tc>
      </w:tr>
      <w:tr w:rsidR="0012747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Роль экспериментальных исследований в науке и технике. Измерения, как основа эксперимента. Организация работы, техника безопасности при работе с электрическими установками; при работе со стеклом и химическими реактивами.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лекция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12747F" w:rsidRPr="007F02A7" w:rsidTr="00CC726F"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 w:rsidP="00616714">
            <w:pPr>
              <w:jc w:val="center"/>
              <w:rPr>
                <w:b/>
                <w:sz w:val="24"/>
                <w:szCs w:val="24"/>
              </w:rPr>
            </w:pPr>
            <w:r w:rsidRPr="007F02A7">
              <w:rPr>
                <w:b/>
                <w:sz w:val="24"/>
                <w:szCs w:val="24"/>
              </w:rPr>
              <w:t>Обработка результатов измерений (2 ч)</w:t>
            </w:r>
          </w:p>
        </w:tc>
      </w:tr>
      <w:tr w:rsidR="0012747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Общие сведения о приближенных числах и погрешностях измерений. Виды погрешностей. Прямые измерения и погрешности прямых измерений.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b/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лекция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12747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Косвенные измерения. Метод границ и метод границ погрешностей. Графические методы обработки и представления результатов измерений.</w:t>
            </w:r>
          </w:p>
          <w:p w:rsidR="0012747F" w:rsidRPr="007F02A7" w:rsidRDefault="0012747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Запись результатов и оформление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b/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лекция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12747F" w:rsidRPr="007F02A7" w:rsidTr="00CC726F"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 w:rsidP="00616714">
            <w:pPr>
              <w:jc w:val="center"/>
              <w:rPr>
                <w:b/>
                <w:sz w:val="24"/>
                <w:szCs w:val="24"/>
              </w:rPr>
            </w:pPr>
            <w:r w:rsidRPr="007F02A7">
              <w:rPr>
                <w:b/>
                <w:sz w:val="24"/>
                <w:szCs w:val="24"/>
              </w:rPr>
              <w:t>Техника физических экспериментальных исследований (1 ч)</w:t>
            </w:r>
          </w:p>
        </w:tc>
      </w:tr>
      <w:tr w:rsidR="0012747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Правила пользования измерительными приборами. Назначение измерительной аппаратуры, класс точности, пределы измерений, правила пользования, чтение шкал приборов, подбор приборов для конкретных измерений, снятие показаний приборов.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7F" w:rsidRPr="007F02A7" w:rsidRDefault="0012747F">
            <w:pPr>
              <w:ind w:right="454"/>
              <w:jc w:val="center"/>
              <w:rPr>
                <w:b/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лекция-практикум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12747F" w:rsidRPr="007F02A7" w:rsidTr="00CC726F"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7F" w:rsidRPr="007F02A7" w:rsidRDefault="0012747F" w:rsidP="00616714">
            <w:pPr>
              <w:jc w:val="center"/>
              <w:rPr>
                <w:b/>
                <w:sz w:val="24"/>
                <w:szCs w:val="24"/>
              </w:rPr>
            </w:pPr>
            <w:r w:rsidRPr="007F02A7">
              <w:rPr>
                <w:b/>
                <w:sz w:val="24"/>
                <w:szCs w:val="24"/>
              </w:rPr>
              <w:t>Практические работы (30 ч)</w:t>
            </w: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прямолинейного равноускоренного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скоростей и ускорений 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Сравнение масс взаимодействующих 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ускорения свободного падения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второго закона Ньютона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движения тела под действием силы тяжести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Исследование дальности полета снаряда от угла вылета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закона сохранения импульса при взаимодействии 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 xml:space="preserve">Изучение закона сохранения механической </w:t>
            </w:r>
            <w:r w:rsidRPr="007F02A7">
              <w:rPr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Исследование зависимости между давлением, объёмом и температурой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Наблюдение броуновского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относительной влажности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температуры пламени калориметрическим методом.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теплоты сгорания спички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свойств жидкостей и твёрдых тел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 xml:space="preserve">Измерение сопротивления проводника с помощью мостика </w:t>
            </w:r>
            <w:proofErr w:type="spellStart"/>
            <w:r w:rsidRPr="007F02A7">
              <w:rPr>
                <w:sz w:val="24"/>
                <w:szCs w:val="24"/>
              </w:rPr>
              <w:t>Уитстона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электроёмкости конденсатора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Исследование зависимости сопротивления металлов и полупроводников от температуры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Снятие вольт-амперной характеристики полупроводникового диода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проводников второго рода. Протекание тока в жидкостях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индукции магнитного поля постоянного магнита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Измерение индуктивности катушки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Исследование электромагнитных колебаний с помощью осциллографа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резонанса в электрическом колебательном контуре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29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Изучение устройства и работы трансформатора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Исследование зависимости мощности на валу электродвигателя от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31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Сборка действующей модели радиоприёмника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32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Проведение качественного спектрального анализа вещества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33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Расчёт, сборка и испытание термореле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  <w:tr w:rsidR="008A349F" w:rsidRPr="007F02A7" w:rsidTr="00CC72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ind w:right="454"/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34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 w:rsidP="008A349F">
            <w:pPr>
              <w:jc w:val="both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Расчёт, сборка и испытание фотореле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9F" w:rsidRPr="007F02A7" w:rsidRDefault="008A349F">
            <w:pPr>
              <w:jc w:val="center"/>
              <w:rPr>
                <w:sz w:val="24"/>
                <w:szCs w:val="24"/>
              </w:rPr>
            </w:pPr>
            <w:r w:rsidRPr="007F02A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9F" w:rsidRPr="007F02A7" w:rsidRDefault="008A349F">
            <w:pPr>
              <w:ind w:right="45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747F" w:rsidRPr="007F02A7" w:rsidRDefault="0012747F" w:rsidP="0012747F">
      <w:pPr>
        <w:ind w:right="454"/>
        <w:jc w:val="center"/>
        <w:rPr>
          <w:b/>
        </w:rPr>
      </w:pPr>
    </w:p>
    <w:p w:rsidR="0012747F" w:rsidRPr="007F02A7" w:rsidRDefault="0012747F" w:rsidP="0012747F">
      <w:pPr>
        <w:ind w:right="454"/>
        <w:jc w:val="center"/>
      </w:pPr>
    </w:p>
    <w:p w:rsidR="0012747F" w:rsidRPr="007F02A7" w:rsidRDefault="0012747F" w:rsidP="0012747F">
      <w:pPr>
        <w:ind w:firstLine="720"/>
        <w:jc w:val="both"/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7F02A7" w:rsidRDefault="007F02A7" w:rsidP="00616714">
      <w:pPr>
        <w:jc w:val="center"/>
        <w:rPr>
          <w:b/>
        </w:rPr>
      </w:pPr>
    </w:p>
    <w:p w:rsidR="00A7085B" w:rsidRDefault="00A7085B" w:rsidP="00CC726F">
      <w:pPr>
        <w:rPr>
          <w:b/>
        </w:rPr>
      </w:pPr>
    </w:p>
    <w:p w:rsidR="00616714" w:rsidRPr="007F02A7" w:rsidRDefault="00616714" w:rsidP="00616714">
      <w:pPr>
        <w:jc w:val="center"/>
        <w:rPr>
          <w:b/>
        </w:rPr>
      </w:pPr>
      <w:r w:rsidRPr="007F02A7">
        <w:rPr>
          <w:b/>
        </w:rPr>
        <w:lastRenderedPageBreak/>
        <w:t>Литература для учителя</w:t>
      </w:r>
    </w:p>
    <w:p w:rsidR="00616714" w:rsidRPr="007F02A7" w:rsidRDefault="00616714" w:rsidP="00616714">
      <w:pPr>
        <w:jc w:val="center"/>
      </w:pP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 xml:space="preserve">Буров В.А., Иванов А.И., Свиридов В.И. Экспериментальные задания по физике М. Просвещение </w:t>
      </w:r>
      <w:smartTag w:uri="urn:schemas-microsoft-com:office:smarttags" w:element="metricconverter">
        <w:smartTagPr>
          <w:attr w:name="ProductID" w:val="1985 г"/>
        </w:smartTagPr>
        <w:r w:rsidRPr="007F02A7">
          <w:rPr>
            <w:sz w:val="24"/>
            <w:szCs w:val="24"/>
          </w:rPr>
          <w:t>1985 г</w:t>
        </w:r>
      </w:smartTag>
      <w:r w:rsidRPr="007F02A7">
        <w:rPr>
          <w:sz w:val="24"/>
          <w:szCs w:val="24"/>
        </w:rPr>
        <w:t>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Вольштейн</w:t>
      </w:r>
      <w:proofErr w:type="spellEnd"/>
      <w:r w:rsidRPr="007F02A7">
        <w:rPr>
          <w:sz w:val="24"/>
          <w:szCs w:val="24"/>
        </w:rPr>
        <w:t xml:space="preserve"> С.Л. </w:t>
      </w:r>
      <w:proofErr w:type="spellStart"/>
      <w:r w:rsidRPr="007F02A7">
        <w:rPr>
          <w:sz w:val="24"/>
          <w:szCs w:val="24"/>
        </w:rPr>
        <w:t>Качинский</w:t>
      </w:r>
      <w:proofErr w:type="spellEnd"/>
      <w:r w:rsidRPr="007F02A7">
        <w:rPr>
          <w:sz w:val="24"/>
          <w:szCs w:val="24"/>
        </w:rPr>
        <w:t xml:space="preserve"> А.М., </w:t>
      </w:r>
      <w:proofErr w:type="spellStart"/>
      <w:r w:rsidRPr="007F02A7">
        <w:rPr>
          <w:sz w:val="24"/>
          <w:szCs w:val="24"/>
        </w:rPr>
        <w:t>Кимбар</w:t>
      </w:r>
      <w:proofErr w:type="spellEnd"/>
      <w:r w:rsidRPr="007F02A7">
        <w:rPr>
          <w:sz w:val="24"/>
          <w:szCs w:val="24"/>
        </w:rPr>
        <w:t xml:space="preserve"> Б.А. Задания к фронтальным лабораторным работам по физике. Мн. «Народная </w:t>
      </w:r>
      <w:proofErr w:type="spellStart"/>
      <w:r w:rsidRPr="007F02A7">
        <w:rPr>
          <w:sz w:val="24"/>
          <w:szCs w:val="24"/>
        </w:rPr>
        <w:t>асвета</w:t>
      </w:r>
      <w:proofErr w:type="spellEnd"/>
      <w:r w:rsidRPr="007F02A7">
        <w:rPr>
          <w:sz w:val="24"/>
          <w:szCs w:val="24"/>
        </w:rPr>
        <w:t>» 1984.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Вольштейн</w:t>
      </w:r>
      <w:proofErr w:type="spellEnd"/>
      <w:r w:rsidRPr="007F02A7">
        <w:rPr>
          <w:sz w:val="24"/>
          <w:szCs w:val="24"/>
        </w:rPr>
        <w:t xml:space="preserve"> С.Л., </w:t>
      </w:r>
      <w:proofErr w:type="spellStart"/>
      <w:r w:rsidRPr="007F02A7">
        <w:rPr>
          <w:sz w:val="24"/>
          <w:szCs w:val="24"/>
        </w:rPr>
        <w:t>Позойский</w:t>
      </w:r>
      <w:proofErr w:type="spellEnd"/>
      <w:r w:rsidRPr="007F02A7">
        <w:rPr>
          <w:sz w:val="24"/>
          <w:szCs w:val="24"/>
        </w:rPr>
        <w:t xml:space="preserve"> С.В., Усанов В.В. Методы физической науки в школе. Мн. </w:t>
      </w:r>
      <w:proofErr w:type="gramStart"/>
      <w:r w:rsidRPr="007F02A7">
        <w:rPr>
          <w:sz w:val="24"/>
          <w:szCs w:val="24"/>
        </w:rPr>
        <w:t>Народная</w:t>
      </w:r>
      <w:proofErr w:type="gramEnd"/>
      <w:r w:rsidRPr="007F02A7">
        <w:rPr>
          <w:sz w:val="24"/>
          <w:szCs w:val="24"/>
        </w:rPr>
        <w:t xml:space="preserve"> </w:t>
      </w:r>
      <w:proofErr w:type="spellStart"/>
      <w:r w:rsidRPr="007F02A7">
        <w:rPr>
          <w:sz w:val="24"/>
          <w:szCs w:val="24"/>
        </w:rPr>
        <w:t>асвета</w:t>
      </w:r>
      <w:proofErr w:type="spellEnd"/>
      <w:r w:rsidRPr="007F02A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7F02A7">
          <w:rPr>
            <w:sz w:val="24"/>
            <w:szCs w:val="24"/>
          </w:rPr>
          <w:t>1988 г</w:t>
        </w:r>
      </w:smartTag>
      <w:r w:rsidRPr="007F02A7">
        <w:rPr>
          <w:sz w:val="24"/>
          <w:szCs w:val="24"/>
        </w:rPr>
        <w:t>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>Гольдин Л.Л. Руководство к лабораторным занятиям по физике. М. «Наука» 1973.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Горячкин</w:t>
      </w:r>
      <w:proofErr w:type="spellEnd"/>
      <w:r w:rsidRPr="007F02A7">
        <w:rPr>
          <w:sz w:val="24"/>
          <w:szCs w:val="24"/>
        </w:rPr>
        <w:t xml:space="preserve"> Е.Н., Орехов В.П. Методика и техника физического демонстрационного эксперимента М. «Просвещение» 1964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>Демонстрационные опыты по физике в 6-7 классах средней школы. Под редакцией А.А. Покровского М. «Просвещение» 1974.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>Демонстрационный эксперимент по физике в средней школе. Под редакцией А.А. Покровского М. «Просвещение» 1978.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Довнар</w:t>
      </w:r>
      <w:proofErr w:type="spellEnd"/>
      <w:r w:rsidRPr="007F02A7">
        <w:rPr>
          <w:sz w:val="24"/>
          <w:szCs w:val="24"/>
        </w:rPr>
        <w:t xml:space="preserve"> Э.А., Курочкин Ю.А., Сидорович П.Н. Экспериментальные олимпиадные задачи по физике. Мн. «Народная </w:t>
      </w:r>
      <w:proofErr w:type="spellStart"/>
      <w:r w:rsidRPr="007F02A7">
        <w:rPr>
          <w:sz w:val="24"/>
          <w:szCs w:val="24"/>
        </w:rPr>
        <w:t>асвета</w:t>
      </w:r>
      <w:proofErr w:type="spellEnd"/>
      <w:r w:rsidRPr="007F02A7">
        <w:rPr>
          <w:sz w:val="24"/>
          <w:szCs w:val="24"/>
        </w:rPr>
        <w:t>» 1981.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Качинский</w:t>
      </w:r>
      <w:proofErr w:type="spellEnd"/>
      <w:r w:rsidRPr="007F02A7">
        <w:rPr>
          <w:sz w:val="24"/>
          <w:szCs w:val="24"/>
        </w:rPr>
        <w:t xml:space="preserve"> А.М., </w:t>
      </w:r>
      <w:proofErr w:type="spellStart"/>
      <w:r w:rsidRPr="007F02A7">
        <w:rPr>
          <w:sz w:val="24"/>
          <w:szCs w:val="24"/>
        </w:rPr>
        <w:t>Кимбар</w:t>
      </w:r>
      <w:proofErr w:type="spellEnd"/>
      <w:proofErr w:type="gramStart"/>
      <w:r w:rsidRPr="007F02A7">
        <w:rPr>
          <w:sz w:val="24"/>
          <w:szCs w:val="24"/>
        </w:rPr>
        <w:t xml:space="preserve"> ,</w:t>
      </w:r>
      <w:proofErr w:type="gramEnd"/>
      <w:r w:rsidRPr="007F02A7">
        <w:rPr>
          <w:sz w:val="24"/>
          <w:szCs w:val="24"/>
        </w:rPr>
        <w:t xml:space="preserve">Б.А. Задания к лабораторным работам практикума по физике. Мн. </w:t>
      </w:r>
      <w:proofErr w:type="gramStart"/>
      <w:r w:rsidRPr="007F02A7">
        <w:rPr>
          <w:sz w:val="24"/>
          <w:szCs w:val="24"/>
        </w:rPr>
        <w:t>Народная</w:t>
      </w:r>
      <w:proofErr w:type="gramEnd"/>
      <w:r w:rsidRPr="007F02A7">
        <w:rPr>
          <w:sz w:val="24"/>
          <w:szCs w:val="24"/>
        </w:rPr>
        <w:t xml:space="preserve"> </w:t>
      </w:r>
      <w:proofErr w:type="spellStart"/>
      <w:r w:rsidRPr="007F02A7">
        <w:rPr>
          <w:sz w:val="24"/>
          <w:szCs w:val="24"/>
        </w:rPr>
        <w:t>асвета</w:t>
      </w:r>
      <w:proofErr w:type="spellEnd"/>
      <w:r w:rsidRPr="007F02A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7F02A7">
          <w:rPr>
            <w:sz w:val="24"/>
            <w:szCs w:val="24"/>
          </w:rPr>
          <w:t>1976 г</w:t>
        </w:r>
      </w:smartTag>
      <w:r w:rsidRPr="007F02A7">
        <w:rPr>
          <w:sz w:val="24"/>
          <w:szCs w:val="24"/>
        </w:rPr>
        <w:t>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Ланге</w:t>
      </w:r>
      <w:proofErr w:type="spellEnd"/>
      <w:r w:rsidRPr="007F02A7">
        <w:rPr>
          <w:sz w:val="24"/>
          <w:szCs w:val="24"/>
        </w:rPr>
        <w:t xml:space="preserve"> В.Н. Экспериментальные физические задачи на смекалку. М. «Наука» 1974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>Марголис А.А., Парфенович Н.Е., Иванова Л.А. Практикум по школьному физическому эксперименту. М. «Просвещение»1977.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 xml:space="preserve">Методика факультативных занятий по физике. Под редакцией О.Ф. </w:t>
      </w:r>
      <w:proofErr w:type="spellStart"/>
      <w:r w:rsidRPr="007F02A7">
        <w:rPr>
          <w:sz w:val="24"/>
          <w:szCs w:val="24"/>
        </w:rPr>
        <w:t>Кабардина</w:t>
      </w:r>
      <w:proofErr w:type="spellEnd"/>
      <w:r w:rsidRPr="007F02A7">
        <w:rPr>
          <w:sz w:val="24"/>
          <w:szCs w:val="24"/>
        </w:rPr>
        <w:t xml:space="preserve"> М. «Просвещение» 1988.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 xml:space="preserve">Практикум по физике в средней школе. Под редакцией А.А. Покровского. М. Просвещение </w:t>
      </w:r>
      <w:smartTag w:uri="urn:schemas-microsoft-com:office:smarttags" w:element="metricconverter">
        <w:smartTagPr>
          <w:attr w:name="ProductID" w:val="1982 г"/>
        </w:smartTagPr>
        <w:r w:rsidRPr="007F02A7">
          <w:rPr>
            <w:sz w:val="24"/>
            <w:szCs w:val="24"/>
          </w:rPr>
          <w:t>1982 г</w:t>
        </w:r>
      </w:smartTag>
      <w:r w:rsidRPr="007F02A7">
        <w:rPr>
          <w:sz w:val="24"/>
          <w:szCs w:val="24"/>
        </w:rPr>
        <w:t>.</w:t>
      </w:r>
    </w:p>
    <w:p w:rsidR="00616714" w:rsidRPr="007F02A7" w:rsidRDefault="00616714" w:rsidP="00A7085B">
      <w:pPr>
        <w:pStyle w:val="a3"/>
        <w:numPr>
          <w:ilvl w:val="0"/>
          <w:numId w:val="10"/>
        </w:numPr>
        <w:ind w:left="0" w:hanging="426"/>
        <w:rPr>
          <w:sz w:val="24"/>
          <w:szCs w:val="24"/>
        </w:rPr>
      </w:pPr>
      <w:r w:rsidRPr="007F02A7">
        <w:rPr>
          <w:sz w:val="24"/>
          <w:szCs w:val="24"/>
        </w:rPr>
        <w:t xml:space="preserve">Практикум по физике в средней школе. Под редакцией Бурова В.А., Дика Ю.И. М. Просвещение </w:t>
      </w:r>
      <w:smartTag w:uri="urn:schemas-microsoft-com:office:smarttags" w:element="metricconverter">
        <w:smartTagPr>
          <w:attr w:name="ProductID" w:val="1987 г"/>
        </w:smartTagPr>
        <w:r w:rsidRPr="007F02A7">
          <w:rPr>
            <w:sz w:val="24"/>
            <w:szCs w:val="24"/>
          </w:rPr>
          <w:t>1987 г</w:t>
        </w:r>
      </w:smartTag>
      <w:r w:rsidRPr="007F02A7">
        <w:rPr>
          <w:sz w:val="24"/>
          <w:szCs w:val="24"/>
        </w:rPr>
        <w:t>.</w:t>
      </w:r>
    </w:p>
    <w:p w:rsidR="00616714" w:rsidRPr="007F02A7" w:rsidRDefault="00616714" w:rsidP="00A7085B">
      <w:pPr>
        <w:rPr>
          <w:b/>
        </w:rPr>
      </w:pPr>
    </w:p>
    <w:p w:rsidR="00616714" w:rsidRPr="007F02A7" w:rsidRDefault="00616714" w:rsidP="00616714">
      <w:pPr>
        <w:jc w:val="center"/>
        <w:rPr>
          <w:b/>
        </w:rPr>
      </w:pPr>
      <w:r w:rsidRPr="007F02A7">
        <w:rPr>
          <w:b/>
        </w:rPr>
        <w:t>Литература для учащихся</w:t>
      </w:r>
    </w:p>
    <w:p w:rsidR="00616714" w:rsidRPr="007F02A7" w:rsidRDefault="00616714" w:rsidP="00616714">
      <w:pPr>
        <w:jc w:val="center"/>
        <w:rPr>
          <w:b/>
        </w:rPr>
      </w:pPr>
    </w:p>
    <w:p w:rsidR="00616714" w:rsidRPr="007F02A7" w:rsidRDefault="00616714" w:rsidP="00A7085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r w:rsidRPr="007F02A7">
        <w:rPr>
          <w:sz w:val="24"/>
          <w:szCs w:val="24"/>
        </w:rPr>
        <w:t xml:space="preserve">Буров В.А., Иванов А.И., Свиридов В.И. Экспериментальные задания по физике М. Просвещение </w:t>
      </w:r>
      <w:smartTag w:uri="urn:schemas-microsoft-com:office:smarttags" w:element="metricconverter">
        <w:smartTagPr>
          <w:attr w:name="ProductID" w:val="1985 г"/>
        </w:smartTagPr>
        <w:r w:rsidRPr="007F02A7">
          <w:rPr>
            <w:sz w:val="24"/>
            <w:szCs w:val="24"/>
          </w:rPr>
          <w:t>1985 г</w:t>
        </w:r>
      </w:smartTag>
      <w:r w:rsidRPr="007F02A7">
        <w:rPr>
          <w:sz w:val="24"/>
          <w:szCs w:val="24"/>
        </w:rPr>
        <w:t>.</w:t>
      </w:r>
    </w:p>
    <w:p w:rsidR="00616714" w:rsidRPr="007F02A7" w:rsidRDefault="00616714" w:rsidP="00A7085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r w:rsidRPr="007F02A7">
        <w:rPr>
          <w:sz w:val="24"/>
          <w:szCs w:val="24"/>
        </w:rPr>
        <w:t>Демонстрационные опыты по физике в 6-7 классах средней школы. Под редакцией А.А. Покровского М. «Просвещение» 1974.</w:t>
      </w:r>
    </w:p>
    <w:p w:rsidR="00616714" w:rsidRPr="007F02A7" w:rsidRDefault="00616714" w:rsidP="00A7085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r w:rsidRPr="007F02A7">
        <w:rPr>
          <w:sz w:val="24"/>
          <w:szCs w:val="24"/>
        </w:rPr>
        <w:t>Демонстрационный эксперимент по физике в средней школе. Под редакцией А.А. Покровского М. «Просвещение» 1978.</w:t>
      </w:r>
    </w:p>
    <w:p w:rsidR="00616714" w:rsidRPr="007F02A7" w:rsidRDefault="00616714" w:rsidP="00A7085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Довнар</w:t>
      </w:r>
      <w:proofErr w:type="spellEnd"/>
      <w:r w:rsidRPr="007F02A7">
        <w:rPr>
          <w:sz w:val="24"/>
          <w:szCs w:val="24"/>
        </w:rPr>
        <w:t xml:space="preserve"> Э.А., Курочкин Ю.А., Сидорович П.Н. Экспериментальные олимпиадные задачи по физике. Мн. «Народная </w:t>
      </w:r>
      <w:proofErr w:type="spellStart"/>
      <w:r w:rsidRPr="007F02A7">
        <w:rPr>
          <w:sz w:val="24"/>
          <w:szCs w:val="24"/>
        </w:rPr>
        <w:t>асвета</w:t>
      </w:r>
      <w:proofErr w:type="spellEnd"/>
      <w:r w:rsidRPr="007F02A7">
        <w:rPr>
          <w:sz w:val="24"/>
          <w:szCs w:val="24"/>
        </w:rPr>
        <w:t>» 1981.</w:t>
      </w:r>
    </w:p>
    <w:p w:rsidR="00616714" w:rsidRPr="007F02A7" w:rsidRDefault="00616714" w:rsidP="00A7085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Качинский</w:t>
      </w:r>
      <w:proofErr w:type="spellEnd"/>
      <w:r w:rsidRPr="007F02A7">
        <w:rPr>
          <w:sz w:val="24"/>
          <w:szCs w:val="24"/>
        </w:rPr>
        <w:t xml:space="preserve"> А.М., </w:t>
      </w:r>
      <w:proofErr w:type="spellStart"/>
      <w:r w:rsidRPr="007F02A7">
        <w:rPr>
          <w:sz w:val="24"/>
          <w:szCs w:val="24"/>
        </w:rPr>
        <w:t>Кимбар</w:t>
      </w:r>
      <w:proofErr w:type="spellEnd"/>
      <w:proofErr w:type="gramStart"/>
      <w:r w:rsidRPr="007F02A7">
        <w:rPr>
          <w:sz w:val="24"/>
          <w:szCs w:val="24"/>
        </w:rPr>
        <w:t xml:space="preserve"> ,</w:t>
      </w:r>
      <w:proofErr w:type="gramEnd"/>
      <w:r w:rsidRPr="007F02A7">
        <w:rPr>
          <w:sz w:val="24"/>
          <w:szCs w:val="24"/>
        </w:rPr>
        <w:t xml:space="preserve">Б.А. Задания к лабораторным работам практикума по физике. Мн. </w:t>
      </w:r>
      <w:proofErr w:type="gramStart"/>
      <w:r w:rsidRPr="007F02A7">
        <w:rPr>
          <w:sz w:val="24"/>
          <w:szCs w:val="24"/>
        </w:rPr>
        <w:t>Народная</w:t>
      </w:r>
      <w:proofErr w:type="gramEnd"/>
      <w:r w:rsidRPr="007F02A7">
        <w:rPr>
          <w:sz w:val="24"/>
          <w:szCs w:val="24"/>
        </w:rPr>
        <w:t xml:space="preserve"> </w:t>
      </w:r>
      <w:proofErr w:type="spellStart"/>
      <w:r w:rsidRPr="007F02A7">
        <w:rPr>
          <w:sz w:val="24"/>
          <w:szCs w:val="24"/>
        </w:rPr>
        <w:t>асвета</w:t>
      </w:r>
      <w:proofErr w:type="spellEnd"/>
      <w:r w:rsidRPr="007F02A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7F02A7">
          <w:rPr>
            <w:sz w:val="24"/>
            <w:szCs w:val="24"/>
          </w:rPr>
          <w:t>1976 г</w:t>
        </w:r>
      </w:smartTag>
      <w:r w:rsidRPr="007F02A7">
        <w:rPr>
          <w:sz w:val="24"/>
          <w:szCs w:val="24"/>
        </w:rPr>
        <w:t>.</w:t>
      </w:r>
    </w:p>
    <w:p w:rsidR="00616714" w:rsidRPr="007F02A7" w:rsidRDefault="00616714" w:rsidP="00A7085B">
      <w:pPr>
        <w:pStyle w:val="a3"/>
        <w:numPr>
          <w:ilvl w:val="0"/>
          <w:numId w:val="9"/>
        </w:numPr>
        <w:ind w:left="0"/>
        <w:rPr>
          <w:sz w:val="24"/>
          <w:szCs w:val="24"/>
        </w:rPr>
      </w:pPr>
      <w:proofErr w:type="spellStart"/>
      <w:r w:rsidRPr="007F02A7">
        <w:rPr>
          <w:sz w:val="24"/>
          <w:szCs w:val="24"/>
        </w:rPr>
        <w:t>Ланге</w:t>
      </w:r>
      <w:proofErr w:type="spellEnd"/>
      <w:r w:rsidRPr="007F02A7">
        <w:rPr>
          <w:sz w:val="24"/>
          <w:szCs w:val="24"/>
        </w:rPr>
        <w:t xml:space="preserve"> В.Н. Экспериментальные физические задачи на смекалку. М. «Наука» 1974</w:t>
      </w:r>
    </w:p>
    <w:p w:rsidR="00616714" w:rsidRPr="007F02A7" w:rsidRDefault="00616714" w:rsidP="00A7085B"/>
    <w:p w:rsidR="00901980" w:rsidRPr="007F02A7" w:rsidRDefault="00901980" w:rsidP="00A7085B"/>
    <w:sectPr w:rsidR="00901980" w:rsidRPr="007F02A7" w:rsidSect="00C8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0FEE"/>
    <w:multiLevelType w:val="hybridMultilevel"/>
    <w:tmpl w:val="B736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55D6B"/>
    <w:multiLevelType w:val="hybridMultilevel"/>
    <w:tmpl w:val="1D6409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958F2"/>
    <w:multiLevelType w:val="hybridMultilevel"/>
    <w:tmpl w:val="0178A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583031"/>
    <w:multiLevelType w:val="hybridMultilevel"/>
    <w:tmpl w:val="FFFAB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D5C52"/>
    <w:multiLevelType w:val="singleLevel"/>
    <w:tmpl w:val="13C011E4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b/>
        <w:sz w:val="28"/>
      </w:rPr>
    </w:lvl>
  </w:abstractNum>
  <w:abstractNum w:abstractNumId="5">
    <w:nsid w:val="6F3F0B05"/>
    <w:multiLevelType w:val="hybridMultilevel"/>
    <w:tmpl w:val="CFB4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41AF7"/>
    <w:multiLevelType w:val="singleLevel"/>
    <w:tmpl w:val="4000CC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7">
    <w:nsid w:val="74CE52EB"/>
    <w:multiLevelType w:val="hybridMultilevel"/>
    <w:tmpl w:val="7FA0B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138C9"/>
    <w:multiLevelType w:val="hybridMultilevel"/>
    <w:tmpl w:val="504000F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1F"/>
    <w:rsid w:val="00107BD7"/>
    <w:rsid w:val="0012747F"/>
    <w:rsid w:val="00134539"/>
    <w:rsid w:val="001618DB"/>
    <w:rsid w:val="001A2E13"/>
    <w:rsid w:val="00544A33"/>
    <w:rsid w:val="00616714"/>
    <w:rsid w:val="007F02A7"/>
    <w:rsid w:val="0083181F"/>
    <w:rsid w:val="008A349F"/>
    <w:rsid w:val="00901980"/>
    <w:rsid w:val="009E0D5C"/>
    <w:rsid w:val="00A7085B"/>
    <w:rsid w:val="00AB35FC"/>
    <w:rsid w:val="00C81552"/>
    <w:rsid w:val="00CC726F"/>
    <w:rsid w:val="00FB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747F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47F"/>
    <w:pPr>
      <w:ind w:left="720"/>
      <w:contextualSpacing/>
    </w:pPr>
  </w:style>
  <w:style w:type="table" w:styleId="a6">
    <w:name w:val="Table Grid"/>
    <w:basedOn w:val="a1"/>
    <w:uiPriority w:val="59"/>
    <w:rsid w:val="0012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0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85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2747F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27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747F"/>
    <w:pPr>
      <w:ind w:left="720"/>
      <w:contextualSpacing/>
    </w:pPr>
  </w:style>
  <w:style w:type="table" w:styleId="a6">
    <w:name w:val="Table Grid"/>
    <w:basedOn w:val="a1"/>
    <w:uiPriority w:val="59"/>
    <w:rsid w:val="0012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731A9F-7600-43AB-95A7-D0CAFEA4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2022-02-03T06:10:00Z</cp:lastPrinted>
  <dcterms:created xsi:type="dcterms:W3CDTF">2005-03-31T16:03:00Z</dcterms:created>
  <dcterms:modified xsi:type="dcterms:W3CDTF">2022-10-18T16:23:00Z</dcterms:modified>
</cp:coreProperties>
</file>