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01" w:rsidRPr="00802452" w:rsidRDefault="00F51D01" w:rsidP="00F51D01">
      <w:pPr>
        <w:ind w:firstLine="708"/>
        <w:rPr>
          <w:rFonts w:ascii="Times New Roman" w:hAnsi="Times New Roman"/>
          <w:sz w:val="28"/>
          <w:szCs w:val="28"/>
        </w:rPr>
      </w:pPr>
      <w:r w:rsidRPr="00802452">
        <w:rPr>
          <w:rFonts w:ascii="Times New Roman" w:hAnsi="Times New Roman"/>
          <w:b/>
          <w:bCs/>
          <w:sz w:val="28"/>
          <w:szCs w:val="28"/>
        </w:rPr>
        <w:t>Упражнения для развития подвижности губ.</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При вялости и недостаточной подвижности губ страдает четкость и ясность произношения многих гласных и согласных звуков. Так, для произнесения звуков у, ю требуется вытянуть губы вперед трубочкой, для звуков о, ё округлить губы, а для звуков с, з растянуть губы в улыбке. Для развития губ полезно использовать следующие упражнения:</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1. Растяните губы в улыбке без обнажения зубов.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2. Растяните губы в улыбке с обнажением зубов при закрытом рте.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3. Плотно сомкнутые губы вытяните вперед (как при свисте).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4. Вытяните губы вперед в форме трубочки.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5. Попеременно чередуйте вытягивание губ в трубочку с растягиванием их в улыбке.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6. Поднимите верхнюю губу, обнажив верхние зубы, затем опустите нижнюю губу, обнажив нижние зубы.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7. Протяжно произнесите гласные звуки (сначала без голоса, но с подчеркнутой артикуляцией, затем с голосом):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ииииии</w:t>
      </w:r>
      <w:proofErr w:type="spellEnd"/>
      <w:r w:rsidRPr="00802452">
        <w:rPr>
          <w:rFonts w:ascii="Times New Roman" w:hAnsi="Times New Roman"/>
          <w:sz w:val="28"/>
          <w:szCs w:val="28"/>
        </w:rPr>
        <w:t xml:space="preserve"> (губы растянуты в улыбке);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оооооо</w:t>
      </w:r>
      <w:proofErr w:type="spellEnd"/>
      <w:r w:rsidRPr="00802452">
        <w:rPr>
          <w:rFonts w:ascii="Times New Roman" w:hAnsi="Times New Roman"/>
          <w:sz w:val="28"/>
          <w:szCs w:val="28"/>
        </w:rPr>
        <w:t xml:space="preserve"> (губы овалом);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уууууу</w:t>
      </w:r>
      <w:proofErr w:type="spellEnd"/>
      <w:r w:rsidRPr="00802452">
        <w:rPr>
          <w:rFonts w:ascii="Times New Roman" w:hAnsi="Times New Roman"/>
          <w:sz w:val="28"/>
          <w:szCs w:val="28"/>
        </w:rPr>
        <w:t xml:space="preserve"> (губы трубочкой).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8. Произнесите согласные звуки (сначала беззвучно, затем с голосом):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сссссс</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зззззз</w:t>
      </w:r>
      <w:proofErr w:type="spellEnd"/>
      <w:r w:rsidRPr="00802452">
        <w:rPr>
          <w:rFonts w:ascii="Times New Roman" w:hAnsi="Times New Roman"/>
          <w:sz w:val="28"/>
          <w:szCs w:val="28"/>
        </w:rPr>
        <w:t xml:space="preserve"> (губы растянуты в улыбке);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шшшшшш</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жжжжжж</w:t>
      </w:r>
      <w:proofErr w:type="spellEnd"/>
      <w:r w:rsidRPr="00802452">
        <w:rPr>
          <w:rFonts w:ascii="Times New Roman" w:hAnsi="Times New Roman"/>
          <w:sz w:val="28"/>
          <w:szCs w:val="28"/>
        </w:rPr>
        <w:t xml:space="preserve"> (губы вытянуты вперед овалом).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9. Слитно и протяжно произнесите несколько звуков на одном выдохе: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ииииуууу</w:t>
      </w:r>
      <w:proofErr w:type="spellEnd"/>
      <w:r w:rsidRPr="00802452">
        <w:rPr>
          <w:rFonts w:ascii="Times New Roman" w:hAnsi="Times New Roman"/>
          <w:sz w:val="28"/>
          <w:szCs w:val="28"/>
        </w:rPr>
        <w:t xml:space="preserve"> (губы сначала растянуты, затем принимают форму трубочки);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ууууииии</w:t>
      </w:r>
      <w:proofErr w:type="spellEnd"/>
      <w:r w:rsidRPr="00802452">
        <w:rPr>
          <w:rFonts w:ascii="Times New Roman" w:hAnsi="Times New Roman"/>
          <w:sz w:val="28"/>
          <w:szCs w:val="28"/>
        </w:rPr>
        <w:t xml:space="preserve"> (губы из формы трубочки переходят в форму улыбки);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оооуууииии</w:t>
      </w:r>
      <w:proofErr w:type="spellEnd"/>
      <w:r w:rsidRPr="00802452">
        <w:rPr>
          <w:rFonts w:ascii="Times New Roman" w:hAnsi="Times New Roman"/>
          <w:sz w:val="28"/>
          <w:szCs w:val="28"/>
        </w:rPr>
        <w:t xml:space="preserve"> (</w:t>
      </w:r>
      <w:proofErr w:type="gramStart"/>
      <w:r w:rsidRPr="00802452">
        <w:rPr>
          <w:rFonts w:ascii="Times New Roman" w:hAnsi="Times New Roman"/>
          <w:sz w:val="28"/>
          <w:szCs w:val="28"/>
        </w:rPr>
        <w:t>округлены</w:t>
      </w:r>
      <w:proofErr w:type="gramEnd"/>
      <w:r w:rsidRPr="00802452">
        <w:rPr>
          <w:rFonts w:ascii="Times New Roman" w:hAnsi="Times New Roman"/>
          <w:sz w:val="28"/>
          <w:szCs w:val="28"/>
        </w:rPr>
        <w:t xml:space="preserve">, трубочка, улыбка);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lastRenderedPageBreak/>
        <w:t>ааааииииууууыыыы</w:t>
      </w:r>
      <w:proofErr w:type="spellEnd"/>
      <w:r w:rsidRPr="00802452">
        <w:rPr>
          <w:rFonts w:ascii="Times New Roman" w:hAnsi="Times New Roman"/>
          <w:sz w:val="28"/>
          <w:szCs w:val="28"/>
        </w:rPr>
        <w:t>;</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ссссссшшшшш</w:t>
      </w:r>
      <w:proofErr w:type="spellEnd"/>
      <w:r w:rsidRPr="00802452">
        <w:rPr>
          <w:rFonts w:ascii="Times New Roman" w:hAnsi="Times New Roman"/>
          <w:sz w:val="28"/>
          <w:szCs w:val="28"/>
        </w:rPr>
        <w:t xml:space="preserve"> (при произнесении звука с губы растянуты, при произнесении ш вытянуты вперед); </w:t>
      </w:r>
    </w:p>
    <w:p w:rsidR="00F51D01" w:rsidRPr="00802452" w:rsidRDefault="00F51D01" w:rsidP="00F51D01">
      <w:pPr>
        <w:ind w:firstLine="708"/>
        <w:rPr>
          <w:rFonts w:ascii="Times New Roman" w:hAnsi="Times New Roman"/>
          <w:sz w:val="28"/>
          <w:szCs w:val="28"/>
        </w:rPr>
      </w:pPr>
      <w:proofErr w:type="spellStart"/>
      <w:r w:rsidRPr="00802452">
        <w:rPr>
          <w:rFonts w:ascii="Times New Roman" w:hAnsi="Times New Roman"/>
          <w:sz w:val="28"/>
          <w:szCs w:val="28"/>
        </w:rPr>
        <w:t>ззззззжжжжж</w:t>
      </w:r>
      <w:proofErr w:type="spellEnd"/>
      <w:r w:rsidRPr="00802452">
        <w:rPr>
          <w:rFonts w:ascii="Times New Roman" w:hAnsi="Times New Roman"/>
          <w:sz w:val="28"/>
          <w:szCs w:val="28"/>
        </w:rPr>
        <w:t xml:space="preserve"> (при произнесении з растянуть губы, при произнесении ж вытянуть вперед).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10. При плотно сомкнутых губах образовывать взрыв при произнесении звуков </w:t>
      </w:r>
      <w:proofErr w:type="gramStart"/>
      <w:r w:rsidRPr="00802452">
        <w:rPr>
          <w:rFonts w:ascii="Times New Roman" w:hAnsi="Times New Roman"/>
          <w:sz w:val="28"/>
          <w:szCs w:val="28"/>
        </w:rPr>
        <w:t>п</w:t>
      </w:r>
      <w:proofErr w:type="gramEnd"/>
      <w:r w:rsidRPr="00802452">
        <w:rPr>
          <w:rFonts w:ascii="Times New Roman" w:hAnsi="Times New Roman"/>
          <w:sz w:val="28"/>
          <w:szCs w:val="28"/>
        </w:rPr>
        <w:t xml:space="preserve">, б (папа, баба, бублик, крупа, барабан, палка).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11. </w:t>
      </w:r>
      <w:proofErr w:type="gramStart"/>
      <w:r w:rsidRPr="00802452">
        <w:rPr>
          <w:rFonts w:ascii="Times New Roman" w:hAnsi="Times New Roman"/>
          <w:sz w:val="28"/>
          <w:szCs w:val="28"/>
        </w:rPr>
        <w:t xml:space="preserve">Закрепите четкость и ясность произношения звуков в словах ива, игра, утюг, урок, утиль, окунь, ослик, юла, юрист, юг, ёжик, ёлка, Ирина, институт, инкубатор, изумруд, укрытие, улитка, удилище, ощущение, окулист, оборудование, сок, замок, колесо, шапка, школа, жук, живот, сушки, солнышко, железо, папка, барабан, веник, велосипед, фартук, фуфайка, кофта. </w:t>
      </w:r>
      <w:proofErr w:type="gramEnd"/>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При произнесении слов следите за положением губ перед зеркалом.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12. Прочтите пословицы, поговорки, скороговорки. Следите за правильным положением губ, за четкостью и ясностью произнесения слов и фраз.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Друг за друга стой и выиграешь бой.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От умного научишься, от глупого разучишься.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Капуста любит воду и хорошую погоду.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У осы не усы, не усищи, а усики.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Волки рыщут, пищу ищут.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У ёлки иголки колки.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13. Прочтите вслух рассказ и проследите за тем, чтобы губы принимали активное участие в произнесении звуков и слов.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Колокольчики.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Я очень люблю эти простые цветы - веселые колокольчики. Выйдешь из лесу на нескошенный, заросший высокой травою луг и от радости ахнешь </w:t>
      </w:r>
      <w:r w:rsidRPr="00802452">
        <w:rPr>
          <w:rFonts w:ascii="Times New Roman" w:hAnsi="Times New Roman"/>
          <w:sz w:val="28"/>
          <w:szCs w:val="28"/>
        </w:rPr>
        <w:lastRenderedPageBreak/>
        <w:t xml:space="preserve">- столько красуется всевозможных цветов, похожих на праздничный хоровод. По всему зеленому лугу белеют ромашки, желтеют одуванчики, цветет мышиный горошек. А выше всех, всех веселее - лиловые колокольчики. От легкого дыхания теплого летнего ветра колышутся, кланяются, неслышно звенят колокольчики, радостно приветствуя гостя. Все лето цветут, неслышно звенят колокольчики, знакомые и милые цветы наших лугов и лесов. </w:t>
      </w:r>
    </w:p>
    <w:p w:rsidR="00F51D01" w:rsidRPr="002021AC" w:rsidRDefault="00F51D01" w:rsidP="00F51D01">
      <w:pPr>
        <w:ind w:firstLine="708"/>
        <w:rPr>
          <w:sz w:val="28"/>
          <w:szCs w:val="28"/>
        </w:rPr>
      </w:pPr>
      <w:r w:rsidRPr="002021AC">
        <w:rPr>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b/>
          <w:bCs/>
          <w:sz w:val="28"/>
          <w:szCs w:val="28"/>
        </w:rPr>
        <w:t>Упражнения для развития мышц языка.</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Язык принимает активное участие в образовании большинства звуков речи. От его работы во многом зависит отчетливость речи. Особые трудности возникают при произнесении слов со стечением согласных, когда необходимо быстро переключить движение языка с одного положения на другое. Для укрепления мышц языка, улучшения его подвижности и переключаемости, перед тем, как использовать упражнения в произнесении звуков, слов и фраз со </w:t>
      </w:r>
      <w:proofErr w:type="spellStart"/>
      <w:r w:rsidRPr="00802452">
        <w:rPr>
          <w:rFonts w:ascii="Times New Roman" w:hAnsi="Times New Roman"/>
          <w:sz w:val="28"/>
          <w:szCs w:val="28"/>
        </w:rPr>
        <w:t>стеченим</w:t>
      </w:r>
      <w:proofErr w:type="spellEnd"/>
      <w:r w:rsidRPr="00802452">
        <w:rPr>
          <w:rFonts w:ascii="Times New Roman" w:hAnsi="Times New Roman"/>
          <w:sz w:val="28"/>
          <w:szCs w:val="28"/>
        </w:rPr>
        <w:t xml:space="preserve"> согласных, четко отработайте следующие движения.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1. Высуньте язык наружу и произведите им движения влево, вправо, вверх, вниз.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2. Высуньте наружу язык и произведите круговые движения слева направо, затем наоборот - справа налево.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3. При открытом рте и слегка высунутом языке сделайте его широким, узким, чашечкой (кончик и боковые края слегка приподняты).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4. Слегка приподнятым напряженным кончиком языка "почистите" верхние зубы с наружной и внутренней стороны, в направлении от внутренней стороны зубов </w:t>
      </w:r>
      <w:proofErr w:type="gramStart"/>
      <w:r w:rsidRPr="00802452">
        <w:rPr>
          <w:rFonts w:ascii="Times New Roman" w:hAnsi="Times New Roman"/>
          <w:sz w:val="28"/>
          <w:szCs w:val="28"/>
        </w:rPr>
        <w:t>к</w:t>
      </w:r>
      <w:proofErr w:type="gramEnd"/>
      <w:r w:rsidRPr="00802452">
        <w:rPr>
          <w:rFonts w:ascii="Times New Roman" w:hAnsi="Times New Roman"/>
          <w:sz w:val="28"/>
          <w:szCs w:val="28"/>
        </w:rPr>
        <w:t xml:space="preserve"> наружной и наоборот.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Default="00F51D01" w:rsidP="00F51D01">
      <w:pPr>
        <w:ind w:firstLine="708"/>
        <w:rPr>
          <w:rFonts w:ascii="Times New Roman" w:hAnsi="Times New Roman"/>
          <w:sz w:val="28"/>
          <w:szCs w:val="28"/>
        </w:rPr>
      </w:pPr>
      <w:proofErr w:type="gramStart"/>
      <w:r w:rsidRPr="00802452">
        <w:rPr>
          <w:rFonts w:ascii="Times New Roman" w:hAnsi="Times New Roman"/>
          <w:sz w:val="28"/>
          <w:szCs w:val="28"/>
        </w:rPr>
        <w:t>Контроль за</w:t>
      </w:r>
      <w:proofErr w:type="gramEnd"/>
      <w:r w:rsidRPr="00802452">
        <w:rPr>
          <w:rFonts w:ascii="Times New Roman" w:hAnsi="Times New Roman"/>
          <w:sz w:val="28"/>
          <w:szCs w:val="28"/>
        </w:rPr>
        <w:t xml:space="preserve"> правильностью выполнения движений осуществляйте при помощи зеркала. Добейтесь, чтобы все движения языком выполнялись легко и свободно, без особого напряжения. </w:t>
      </w:r>
    </w:p>
    <w:p w:rsidR="00F51D01" w:rsidRDefault="00F51D01" w:rsidP="00F51D01">
      <w:pPr>
        <w:ind w:firstLine="708"/>
        <w:rPr>
          <w:rFonts w:ascii="Times New Roman" w:hAnsi="Times New Roman"/>
          <w:sz w:val="28"/>
          <w:szCs w:val="28"/>
        </w:rPr>
      </w:pPr>
    </w:p>
    <w:p w:rsidR="00F51D01" w:rsidRPr="00802452" w:rsidRDefault="00F51D01" w:rsidP="00F51D01">
      <w:pPr>
        <w:ind w:firstLine="708"/>
        <w:rPr>
          <w:rFonts w:ascii="Times New Roman" w:hAnsi="Times New Roman"/>
          <w:sz w:val="28"/>
          <w:szCs w:val="28"/>
        </w:rPr>
      </w:pPr>
      <w:r w:rsidRPr="00802452">
        <w:rPr>
          <w:rFonts w:ascii="Times New Roman" w:hAnsi="Times New Roman"/>
          <w:b/>
          <w:bCs/>
          <w:sz w:val="28"/>
          <w:szCs w:val="28"/>
        </w:rPr>
        <w:lastRenderedPageBreak/>
        <w:t xml:space="preserve">Упражнения для развития </w:t>
      </w:r>
      <w:r>
        <w:rPr>
          <w:rFonts w:ascii="Times New Roman" w:hAnsi="Times New Roman"/>
          <w:b/>
          <w:bCs/>
          <w:sz w:val="28"/>
          <w:szCs w:val="28"/>
        </w:rPr>
        <w:t>речевого выдоха.</w:t>
      </w:r>
    </w:p>
    <w:p w:rsidR="00F51D01" w:rsidRPr="00802452" w:rsidRDefault="00F51D01" w:rsidP="00F51D01">
      <w:pPr>
        <w:ind w:firstLine="708"/>
        <w:rPr>
          <w:rFonts w:ascii="Times New Roman" w:hAnsi="Times New Roman"/>
          <w:sz w:val="28"/>
          <w:szCs w:val="28"/>
        </w:rPr>
      </w:pP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r w:rsidRPr="00802452">
        <w:rPr>
          <w:rFonts w:ascii="Times New Roman" w:eastAsia="Times New Roman" w:hAnsi="Times New Roman"/>
          <w:b/>
          <w:bCs/>
          <w:color w:val="0000FF"/>
          <w:sz w:val="28"/>
          <w:szCs w:val="28"/>
          <w:lang w:eastAsia="ru-RU"/>
        </w:rPr>
        <w:t>Перышко, лети!</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направленного выдоха; активизация губных мышц. </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Оборудование:</w:t>
      </w:r>
      <w:r w:rsidRPr="00802452">
        <w:rPr>
          <w:rFonts w:ascii="Times New Roman" w:eastAsia="Times New Roman" w:hAnsi="Times New Roman"/>
          <w:color w:val="000000"/>
          <w:sz w:val="28"/>
          <w:szCs w:val="28"/>
          <w:lang w:eastAsia="ru-RU"/>
        </w:rPr>
        <w:t xml:space="preserve"> птичье перышко.</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color w:val="0000FF"/>
          <w:sz w:val="28"/>
          <w:szCs w:val="28"/>
          <w:lang w:eastAsia="ru-RU"/>
        </w:rPr>
        <w:t>Мыльные пузыри</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выдоха; активизация губных мышц.</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Оборудование:</w:t>
      </w:r>
      <w:r w:rsidRPr="00802452">
        <w:rPr>
          <w:rFonts w:ascii="Times New Roman" w:eastAsia="Times New Roman" w:hAnsi="Times New Roman"/>
          <w:color w:val="000000"/>
          <w:sz w:val="28"/>
          <w:szCs w:val="28"/>
          <w:lang w:eastAsia="ru-RU"/>
        </w:rPr>
        <w:t xml:space="preserve">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color w:val="0000FF"/>
          <w:sz w:val="28"/>
          <w:szCs w:val="28"/>
          <w:lang w:eastAsia="ru-RU"/>
        </w:rPr>
        <w:t>Свистульки</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выдоха; активизация губных мышц.</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lastRenderedPageBreak/>
        <w:t>Оборудование:</w:t>
      </w:r>
      <w:r w:rsidRPr="00802452">
        <w:rPr>
          <w:rFonts w:ascii="Times New Roman" w:eastAsia="Times New Roman" w:hAnsi="Times New Roman"/>
          <w:color w:val="000000"/>
          <w:sz w:val="28"/>
          <w:szCs w:val="28"/>
          <w:lang w:eastAsia="ru-RU"/>
        </w:rPr>
        <w:t xml:space="preserve"> детские керамические, деревянные или пластмассовые свистульки в виде различных птиц и животных. </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Перед началом занятия следует подготовить свистульки. Раздайте детям свистульки и предложите подуть в них.</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color w:val="0000FF"/>
          <w:sz w:val="28"/>
          <w:szCs w:val="28"/>
          <w:lang w:eastAsia="ru-RU"/>
        </w:rPr>
        <w:t>Милиционер</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выдоха; активизация губных мышц.</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Оборудование:</w:t>
      </w:r>
      <w:r w:rsidRPr="00802452">
        <w:rPr>
          <w:rFonts w:ascii="Times New Roman" w:eastAsia="Times New Roman" w:hAnsi="Times New Roman"/>
          <w:color w:val="000000"/>
          <w:sz w:val="28"/>
          <w:szCs w:val="28"/>
          <w:lang w:eastAsia="ru-RU"/>
        </w:rPr>
        <w:t xml:space="preserve"> свистки.</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inline distT="0" distB="0" distL="0" distR="0">
            <wp:extent cx="1433195" cy="1717675"/>
            <wp:effectExtent l="0" t="0" r="0" b="0"/>
            <wp:docPr id="1" name="Рисунок 1"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дых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1717675"/>
                    </a:xfrm>
                    <a:prstGeom prst="rect">
                      <a:avLst/>
                    </a:prstGeom>
                    <a:noFill/>
                    <a:ln>
                      <a:noFill/>
                    </a:ln>
                  </pic:spPr>
                </pic:pic>
              </a:graphicData>
            </a:graphic>
          </wp:inline>
        </w:drawing>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 xml:space="preserve">Игру можно повторить несколько раз. Следите, чтобы дети дули не напрягаясь, не переутомлялись. Игра может проводиться как индивидуально, </w:t>
      </w:r>
      <w:r w:rsidRPr="00802452">
        <w:rPr>
          <w:rFonts w:ascii="Times New Roman" w:eastAsia="Times New Roman" w:hAnsi="Times New Roman"/>
          <w:color w:val="000000"/>
          <w:sz w:val="28"/>
          <w:szCs w:val="28"/>
          <w:lang w:eastAsia="ru-RU"/>
        </w:rPr>
        <w:lastRenderedPageBreak/>
        <w:t>так и в группе детей.</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color w:val="0000FF"/>
          <w:sz w:val="28"/>
          <w:szCs w:val="28"/>
          <w:lang w:eastAsia="ru-RU"/>
        </w:rPr>
        <w:t>Подуй в дудочку!</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выдоха; активизация губных мышц.</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Оборудование:</w:t>
      </w:r>
      <w:r w:rsidRPr="00802452">
        <w:rPr>
          <w:rFonts w:ascii="Times New Roman" w:eastAsia="Times New Roman" w:hAnsi="Times New Roman"/>
          <w:color w:val="000000"/>
          <w:sz w:val="28"/>
          <w:szCs w:val="28"/>
          <w:lang w:eastAsia="ru-RU"/>
        </w:rPr>
        <w:t xml:space="preserve"> различные духовые музыкальные инструменты: дудочки, свирели, рожки, губные гармошки.</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Раздайте детям дудочки и предложите поиграть на них сначала по очереди, затем всем вместе.</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 Давайте устроим музыкальный парад! Берите дудочки - начинаем играть!</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color w:val="0000FF"/>
          <w:sz w:val="28"/>
          <w:szCs w:val="28"/>
          <w:lang w:eastAsia="ru-RU"/>
        </w:rPr>
        <w:t>Музыкальный пузырёк</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выдоха; активизация губных мышц.</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Оборудование:</w:t>
      </w:r>
      <w:r w:rsidRPr="00802452">
        <w:rPr>
          <w:rFonts w:ascii="Times New Roman" w:eastAsia="Times New Roman" w:hAnsi="Times New Roman"/>
          <w:color w:val="000000"/>
          <w:sz w:val="28"/>
          <w:szCs w:val="28"/>
          <w:lang w:eastAsia="ru-RU"/>
        </w:rPr>
        <w:t xml:space="preserve"> чистый стеклянный пузырёк (высота пузырька около </w:t>
      </w:r>
      <w:smartTag w:uri="urn:schemas-microsoft-com:office:smarttags" w:element="metricconverter">
        <w:smartTagPr>
          <w:attr w:name="ProductID" w:val="7 см"/>
        </w:smartTagPr>
        <w:r w:rsidRPr="00802452">
          <w:rPr>
            <w:rFonts w:ascii="Times New Roman" w:eastAsia="Times New Roman" w:hAnsi="Times New Roman"/>
            <w:color w:val="000000"/>
            <w:sz w:val="28"/>
            <w:szCs w:val="28"/>
            <w:lang w:eastAsia="ru-RU"/>
          </w:rPr>
          <w:t>7 см</w:t>
        </w:r>
      </w:smartTag>
      <w:r w:rsidRPr="00802452">
        <w:rPr>
          <w:rFonts w:ascii="Times New Roman" w:eastAsia="Times New Roman" w:hAnsi="Times New Roman"/>
          <w:color w:val="000000"/>
          <w:sz w:val="28"/>
          <w:szCs w:val="28"/>
          <w:lang w:eastAsia="ru-RU"/>
        </w:rPr>
        <w:t>, диаметр горлышка 1-</w:t>
      </w:r>
      <w:smartTag w:uri="urn:schemas-microsoft-com:office:smarttags" w:element="metricconverter">
        <w:smartTagPr>
          <w:attr w:name="ProductID" w:val="1,5 см"/>
        </w:smartTagPr>
        <w:r w:rsidRPr="00802452">
          <w:rPr>
            <w:rFonts w:ascii="Times New Roman" w:eastAsia="Times New Roman" w:hAnsi="Times New Roman"/>
            <w:color w:val="000000"/>
            <w:sz w:val="28"/>
            <w:szCs w:val="28"/>
            <w:lang w:eastAsia="ru-RU"/>
          </w:rPr>
          <w:t>1,5 см</w:t>
        </w:r>
      </w:smartTag>
      <w:r w:rsidRPr="00802452">
        <w:rPr>
          <w:rFonts w:ascii="Times New Roman" w:eastAsia="Times New Roman" w:hAnsi="Times New Roman"/>
          <w:color w:val="000000"/>
          <w:sz w:val="28"/>
          <w:szCs w:val="28"/>
          <w:lang w:eastAsia="ru-RU"/>
        </w:rPr>
        <w:t xml:space="preserve">). </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Педагог показывает детям пузырёк и предлагает игру.</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lastRenderedPageBreak/>
        <w:br/>
        <w:t xml:space="preserve">- Как выдумаете, что это такое? Правильно, пузырёк. Что можно делать с пузырьком? Налить в него воду. Насыпать в пузырёк </w:t>
      </w:r>
      <w:proofErr w:type="spellStart"/>
      <w:r w:rsidRPr="00802452">
        <w:rPr>
          <w:rFonts w:ascii="Times New Roman" w:eastAsia="Times New Roman" w:hAnsi="Times New Roman"/>
          <w:color w:val="000000"/>
          <w:sz w:val="28"/>
          <w:szCs w:val="28"/>
          <w:lang w:eastAsia="ru-RU"/>
        </w:rPr>
        <w:t>витаминки</w:t>
      </w:r>
      <w:proofErr w:type="spellEnd"/>
      <w:r w:rsidRPr="00802452">
        <w:rPr>
          <w:rFonts w:ascii="Times New Roman" w:eastAsia="Times New Roman" w:hAnsi="Times New Roman"/>
          <w:color w:val="000000"/>
          <w:sz w:val="28"/>
          <w:szCs w:val="28"/>
          <w:lang w:eastAsia="ru-RU"/>
        </w:rPr>
        <w:t>. А еще? Не знаете! Сейчас я вам покажу фокус! Вот такой музыкальный пузырёк - гудит как труба.</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color w:val="0000FF"/>
          <w:sz w:val="28"/>
          <w:szCs w:val="28"/>
          <w:lang w:eastAsia="ru-RU"/>
        </w:rPr>
        <w:t>Надуй игрушку!</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Цель:</w:t>
      </w:r>
      <w:r w:rsidRPr="00802452">
        <w:rPr>
          <w:rFonts w:ascii="Times New Roman" w:eastAsia="Times New Roman" w:hAnsi="Times New Roman"/>
          <w:color w:val="000000"/>
          <w:sz w:val="28"/>
          <w:szCs w:val="28"/>
          <w:lang w:eastAsia="ru-RU"/>
        </w:rPr>
        <w:t xml:space="preserve"> развитие сильного плавного выдоха; активизация губных мышц.</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Оборудование:</w:t>
      </w:r>
      <w:r w:rsidRPr="00802452">
        <w:rPr>
          <w:rFonts w:ascii="Times New Roman" w:eastAsia="Times New Roman" w:hAnsi="Times New Roman"/>
          <w:color w:val="000000"/>
          <w:sz w:val="28"/>
          <w:szCs w:val="28"/>
          <w:lang w:eastAsia="ru-RU"/>
        </w:rPr>
        <w:t xml:space="preserve"> различные надувные игрушки небольшого размера; воздушные шары.</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b/>
          <w:bCs/>
          <w:i/>
          <w:iCs/>
          <w:color w:val="000000"/>
          <w:sz w:val="28"/>
          <w:szCs w:val="28"/>
          <w:lang w:eastAsia="ru-RU"/>
        </w:rPr>
        <w:t>Ход игры:</w:t>
      </w:r>
      <w:r w:rsidRPr="00802452">
        <w:rPr>
          <w:rFonts w:ascii="Times New Roman" w:eastAsia="Times New Roman" w:hAnsi="Times New Roman"/>
          <w:color w:val="000000"/>
          <w:sz w:val="28"/>
          <w:szCs w:val="28"/>
          <w:lang w:eastAsia="ru-RU"/>
        </w:rPr>
        <w:t xml:space="preserve">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Тот, кто надует игрушку, может поиграть с ней.</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lastRenderedPageBreak/>
        <w:t>На последующих занятиях можно предложить надуть воздушные шары, что еще сложнее. Если у ребенка не получается, не настаивайте.</w:t>
      </w:r>
      <w:r w:rsidRPr="00802452">
        <w:rPr>
          <w:rFonts w:ascii="Times New Roman" w:eastAsia="Times New Roman" w:hAnsi="Times New Roman"/>
          <w:color w:val="000000"/>
          <w:sz w:val="28"/>
          <w:szCs w:val="28"/>
          <w:lang w:eastAsia="ru-RU"/>
        </w:rPr>
        <w:br/>
      </w:r>
      <w:r w:rsidRPr="00802452">
        <w:rPr>
          <w:rFonts w:ascii="Times New Roman" w:eastAsia="Times New Roman" w:hAnsi="Times New Roman"/>
          <w:color w:val="000000"/>
          <w:sz w:val="28"/>
          <w:szCs w:val="28"/>
          <w:lang w:eastAsia="ru-RU"/>
        </w:rPr>
        <w:br/>
      </w:r>
    </w:p>
    <w:p w:rsidR="00F51D01" w:rsidRPr="00802452" w:rsidRDefault="00F51D01" w:rsidP="00F51D01">
      <w:pPr>
        <w:ind w:firstLine="708"/>
        <w:rPr>
          <w:rFonts w:ascii="Times New Roman" w:hAnsi="Times New Roman"/>
          <w:sz w:val="28"/>
          <w:szCs w:val="28"/>
        </w:rPr>
      </w:pPr>
      <w:r w:rsidRPr="001B0F1A">
        <w:rPr>
          <w:rFonts w:ascii="Times New Roman" w:hAnsi="Times New Roman"/>
          <w:b/>
          <w:bCs/>
          <w:sz w:val="28"/>
          <w:szCs w:val="28"/>
        </w:rPr>
        <w:t>Упраж</w:t>
      </w:r>
      <w:r w:rsidRPr="00802452">
        <w:rPr>
          <w:rFonts w:ascii="Times New Roman" w:hAnsi="Times New Roman"/>
          <w:b/>
          <w:bCs/>
          <w:sz w:val="28"/>
          <w:szCs w:val="28"/>
        </w:rPr>
        <w:t xml:space="preserve">нения в четкости произнесения согласных звуков в слогах.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Прочтите слоги:</w:t>
      </w:r>
    </w:p>
    <w:p w:rsidR="00F51D01" w:rsidRPr="00802452" w:rsidRDefault="00F51D01" w:rsidP="00F51D01">
      <w:pPr>
        <w:ind w:firstLine="708"/>
        <w:rPr>
          <w:rFonts w:ascii="Times New Roman" w:hAnsi="Times New Roman"/>
          <w:sz w:val="28"/>
          <w:szCs w:val="28"/>
        </w:rPr>
      </w:pPr>
      <w:bookmarkStart w:id="0" w:name="_GoBack"/>
      <w:bookmarkEnd w:id="0"/>
      <w:r w:rsidRPr="00802452">
        <w:rPr>
          <w:rFonts w:ascii="Times New Roman" w:hAnsi="Times New Roman"/>
          <w:sz w:val="28"/>
          <w:szCs w:val="28"/>
        </w:rPr>
        <w:t xml:space="preserve">1. па, по, </w:t>
      </w:r>
      <w:proofErr w:type="spellStart"/>
      <w:r w:rsidRPr="00802452">
        <w:rPr>
          <w:rFonts w:ascii="Times New Roman" w:hAnsi="Times New Roman"/>
          <w:sz w:val="28"/>
          <w:szCs w:val="28"/>
        </w:rPr>
        <w:t>пу</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пы</w:t>
      </w:r>
      <w:proofErr w:type="spellEnd"/>
      <w:r w:rsidRPr="00802452">
        <w:rPr>
          <w:rFonts w:ascii="Times New Roman" w:hAnsi="Times New Roman"/>
          <w:sz w:val="28"/>
          <w:szCs w:val="28"/>
        </w:rPr>
        <w:t xml:space="preserve">, пэ, </w:t>
      </w:r>
      <w:proofErr w:type="spellStart"/>
      <w:r w:rsidRPr="00802452">
        <w:rPr>
          <w:rFonts w:ascii="Times New Roman" w:hAnsi="Times New Roman"/>
          <w:sz w:val="28"/>
          <w:szCs w:val="28"/>
        </w:rPr>
        <w:t>пя</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пё</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пю</w:t>
      </w:r>
      <w:proofErr w:type="spellEnd"/>
      <w:r w:rsidRPr="00802452">
        <w:rPr>
          <w:rFonts w:ascii="Times New Roman" w:hAnsi="Times New Roman"/>
          <w:sz w:val="28"/>
          <w:szCs w:val="28"/>
        </w:rPr>
        <w:t xml:space="preserve">, пи, </w:t>
      </w:r>
      <w:proofErr w:type="spellStart"/>
      <w:r w:rsidRPr="00802452">
        <w:rPr>
          <w:rFonts w:ascii="Times New Roman" w:hAnsi="Times New Roman"/>
          <w:sz w:val="28"/>
          <w:szCs w:val="28"/>
        </w:rPr>
        <w:t>пе</w:t>
      </w:r>
      <w:proofErr w:type="spellEnd"/>
      <w:r w:rsidRPr="00802452">
        <w:rPr>
          <w:rFonts w:ascii="Times New Roman" w:hAnsi="Times New Roman"/>
          <w:sz w:val="28"/>
          <w:szCs w:val="28"/>
        </w:rPr>
        <w:t xml:space="preserve">, та, то, ту, ты, тэ, </w:t>
      </w:r>
      <w:proofErr w:type="spellStart"/>
      <w:r w:rsidRPr="00802452">
        <w:rPr>
          <w:rFonts w:ascii="Times New Roman" w:hAnsi="Times New Roman"/>
          <w:sz w:val="28"/>
          <w:szCs w:val="28"/>
        </w:rPr>
        <w:t>тя</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тё</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тю</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ти</w:t>
      </w:r>
      <w:proofErr w:type="spellEnd"/>
      <w:r w:rsidRPr="00802452">
        <w:rPr>
          <w:rFonts w:ascii="Times New Roman" w:hAnsi="Times New Roman"/>
          <w:sz w:val="28"/>
          <w:szCs w:val="28"/>
        </w:rPr>
        <w:t xml:space="preserve">, те, </w:t>
      </w:r>
      <w:proofErr w:type="spellStart"/>
      <w:r w:rsidRPr="00802452">
        <w:rPr>
          <w:rFonts w:ascii="Times New Roman" w:hAnsi="Times New Roman"/>
          <w:sz w:val="28"/>
          <w:szCs w:val="28"/>
        </w:rPr>
        <w:t>са</w:t>
      </w:r>
      <w:proofErr w:type="spellEnd"/>
      <w:r w:rsidRPr="00802452">
        <w:rPr>
          <w:rFonts w:ascii="Times New Roman" w:hAnsi="Times New Roman"/>
          <w:sz w:val="28"/>
          <w:szCs w:val="28"/>
        </w:rPr>
        <w:t xml:space="preserve">, </w:t>
      </w:r>
      <w:proofErr w:type="gramStart"/>
      <w:r w:rsidRPr="00802452">
        <w:rPr>
          <w:rFonts w:ascii="Times New Roman" w:hAnsi="Times New Roman"/>
          <w:sz w:val="28"/>
          <w:szCs w:val="28"/>
        </w:rPr>
        <w:t>со</w:t>
      </w:r>
      <w:proofErr w:type="gramEnd"/>
      <w:r w:rsidRPr="00802452">
        <w:rPr>
          <w:rFonts w:ascii="Times New Roman" w:hAnsi="Times New Roman"/>
          <w:sz w:val="28"/>
          <w:szCs w:val="28"/>
        </w:rPr>
        <w:t xml:space="preserve">, су, </w:t>
      </w:r>
      <w:proofErr w:type="spellStart"/>
      <w:r w:rsidRPr="00802452">
        <w:rPr>
          <w:rFonts w:ascii="Times New Roman" w:hAnsi="Times New Roman"/>
          <w:sz w:val="28"/>
          <w:szCs w:val="28"/>
        </w:rPr>
        <w:t>сы</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сэ</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ся</w:t>
      </w:r>
      <w:proofErr w:type="spellEnd"/>
      <w:r w:rsidRPr="00802452">
        <w:rPr>
          <w:rFonts w:ascii="Times New Roman" w:hAnsi="Times New Roman"/>
          <w:sz w:val="28"/>
          <w:szCs w:val="28"/>
        </w:rPr>
        <w:t xml:space="preserve">, сё, </w:t>
      </w:r>
      <w:proofErr w:type="spellStart"/>
      <w:r w:rsidRPr="00802452">
        <w:rPr>
          <w:rFonts w:ascii="Times New Roman" w:hAnsi="Times New Roman"/>
          <w:sz w:val="28"/>
          <w:szCs w:val="28"/>
        </w:rPr>
        <w:t>сю</w:t>
      </w:r>
      <w:proofErr w:type="spellEnd"/>
      <w:r w:rsidRPr="00802452">
        <w:rPr>
          <w:rFonts w:ascii="Times New Roman" w:hAnsi="Times New Roman"/>
          <w:sz w:val="28"/>
          <w:szCs w:val="28"/>
        </w:rPr>
        <w:t xml:space="preserve">, си, се, </w:t>
      </w:r>
      <w:proofErr w:type="spellStart"/>
      <w:r w:rsidRPr="00802452">
        <w:rPr>
          <w:rFonts w:ascii="Times New Roman" w:hAnsi="Times New Roman"/>
          <w:sz w:val="28"/>
          <w:szCs w:val="28"/>
        </w:rPr>
        <w:t>жа</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жо</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жу</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жи</w:t>
      </w:r>
      <w:proofErr w:type="spellEnd"/>
      <w:r w:rsidRPr="00802452">
        <w:rPr>
          <w:rFonts w:ascii="Times New Roman" w:hAnsi="Times New Roman"/>
          <w:sz w:val="28"/>
          <w:szCs w:val="28"/>
        </w:rPr>
        <w:t>, же;</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2. ап, </w:t>
      </w:r>
      <w:proofErr w:type="gramStart"/>
      <w:r w:rsidRPr="00802452">
        <w:rPr>
          <w:rFonts w:ascii="Times New Roman" w:hAnsi="Times New Roman"/>
          <w:sz w:val="28"/>
          <w:szCs w:val="28"/>
        </w:rPr>
        <w:t>оп</w:t>
      </w:r>
      <w:proofErr w:type="gramEnd"/>
      <w:r w:rsidRPr="00802452">
        <w:rPr>
          <w:rFonts w:ascii="Times New Roman" w:hAnsi="Times New Roman"/>
          <w:sz w:val="28"/>
          <w:szCs w:val="28"/>
        </w:rPr>
        <w:t xml:space="preserve">, </w:t>
      </w:r>
      <w:proofErr w:type="spellStart"/>
      <w:r w:rsidRPr="00802452">
        <w:rPr>
          <w:rFonts w:ascii="Times New Roman" w:hAnsi="Times New Roman"/>
          <w:sz w:val="28"/>
          <w:szCs w:val="28"/>
        </w:rPr>
        <w:t>уп</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ып</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эп</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ат</w:t>
      </w:r>
      <w:proofErr w:type="spellEnd"/>
      <w:r w:rsidRPr="00802452">
        <w:rPr>
          <w:rFonts w:ascii="Times New Roman" w:hAnsi="Times New Roman"/>
          <w:sz w:val="28"/>
          <w:szCs w:val="28"/>
        </w:rPr>
        <w:t xml:space="preserve">, от, </w:t>
      </w:r>
      <w:proofErr w:type="spellStart"/>
      <w:r w:rsidRPr="00802452">
        <w:rPr>
          <w:rFonts w:ascii="Times New Roman" w:hAnsi="Times New Roman"/>
          <w:sz w:val="28"/>
          <w:szCs w:val="28"/>
        </w:rPr>
        <w:t>ут</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ыт</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эт</w:t>
      </w:r>
      <w:proofErr w:type="spellEnd"/>
      <w:r w:rsidRPr="00802452">
        <w:rPr>
          <w:rFonts w:ascii="Times New Roman" w:hAnsi="Times New Roman"/>
          <w:sz w:val="28"/>
          <w:szCs w:val="28"/>
        </w:rPr>
        <w:t xml:space="preserve">, ас, ос, ус, </w:t>
      </w:r>
      <w:proofErr w:type="spellStart"/>
      <w:r w:rsidRPr="00802452">
        <w:rPr>
          <w:rFonts w:ascii="Times New Roman" w:hAnsi="Times New Roman"/>
          <w:sz w:val="28"/>
          <w:szCs w:val="28"/>
        </w:rPr>
        <w:t>ыс</w:t>
      </w:r>
      <w:proofErr w:type="spellEnd"/>
      <w:r w:rsidRPr="00802452">
        <w:rPr>
          <w:rFonts w:ascii="Times New Roman" w:hAnsi="Times New Roman"/>
          <w:sz w:val="28"/>
          <w:szCs w:val="28"/>
        </w:rPr>
        <w:t xml:space="preserve">, эс, </w:t>
      </w:r>
      <w:proofErr w:type="spellStart"/>
      <w:r w:rsidRPr="00802452">
        <w:rPr>
          <w:rFonts w:ascii="Times New Roman" w:hAnsi="Times New Roman"/>
          <w:sz w:val="28"/>
          <w:szCs w:val="28"/>
        </w:rPr>
        <w:t>аш</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ош</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уш</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ыш</w:t>
      </w:r>
      <w:proofErr w:type="spellEnd"/>
      <w:r w:rsidRPr="00802452">
        <w:rPr>
          <w:rFonts w:ascii="Times New Roman" w:hAnsi="Times New Roman"/>
          <w:sz w:val="28"/>
          <w:szCs w:val="28"/>
        </w:rPr>
        <w:t xml:space="preserve">, </w:t>
      </w:r>
      <w:proofErr w:type="spellStart"/>
      <w:r w:rsidRPr="00802452">
        <w:rPr>
          <w:rFonts w:ascii="Times New Roman" w:hAnsi="Times New Roman"/>
          <w:sz w:val="28"/>
          <w:szCs w:val="28"/>
        </w:rPr>
        <w:t>эш</w:t>
      </w:r>
      <w:proofErr w:type="spellEnd"/>
      <w:r w:rsidRPr="00802452">
        <w:rPr>
          <w:rFonts w:ascii="Times New Roman" w:hAnsi="Times New Roman"/>
          <w:sz w:val="28"/>
          <w:szCs w:val="28"/>
        </w:rPr>
        <w:t xml:space="preserve"> </w:t>
      </w:r>
    </w:p>
    <w:p w:rsidR="001B0F1A" w:rsidRPr="001B0F1A" w:rsidRDefault="001B0F1A" w:rsidP="001B0F1A">
      <w:pPr>
        <w:rPr>
          <w:rFonts w:ascii="Times New Roman" w:eastAsiaTheme="minorHAnsi" w:hAnsi="Times New Roman"/>
          <w:color w:val="FF0000"/>
          <w:sz w:val="28"/>
          <w:szCs w:val="28"/>
        </w:rPr>
      </w:pPr>
    </w:p>
    <w:p w:rsidR="001B0F1A" w:rsidRDefault="001B0F1A" w:rsidP="001B0F1A">
      <w:pPr>
        <w:ind w:firstLine="708"/>
        <w:rPr>
          <w:rFonts w:ascii="Times New Roman" w:hAnsi="Times New Roman"/>
          <w:sz w:val="28"/>
          <w:szCs w:val="28"/>
        </w:rPr>
      </w:pPr>
      <w:r>
        <w:rPr>
          <w:rFonts w:ascii="Times New Roman" w:hAnsi="Times New Roman"/>
          <w:sz w:val="28"/>
          <w:szCs w:val="28"/>
        </w:rPr>
        <w:t>Прочти  слоги и слова:</w:t>
      </w:r>
    </w:p>
    <w:p w:rsidR="001B0F1A" w:rsidRPr="001B0F1A" w:rsidRDefault="001B0F1A" w:rsidP="001B0F1A">
      <w:pPr>
        <w:rPr>
          <w:rFonts w:ascii="Times New Roman" w:eastAsiaTheme="minorHAnsi" w:hAnsi="Times New Roman"/>
          <w:sz w:val="28"/>
          <w:szCs w:val="28"/>
        </w:rPr>
      </w:pPr>
      <w:r w:rsidRPr="001B0F1A">
        <w:rPr>
          <w:rFonts w:ascii="Times New Roman" w:eastAsiaTheme="minorHAnsi" w:hAnsi="Times New Roman"/>
          <w:sz w:val="28"/>
          <w:szCs w:val="28"/>
        </w:rPr>
        <w:t xml:space="preserve">Ал-ал-ал </w:t>
      </w:r>
      <w:proofErr w:type="gramStart"/>
      <w:r w:rsidRPr="001B0F1A">
        <w:rPr>
          <w:rFonts w:ascii="Times New Roman" w:eastAsiaTheme="minorHAnsi" w:hAnsi="Times New Roman"/>
          <w:sz w:val="28"/>
          <w:szCs w:val="28"/>
        </w:rPr>
        <w:t>–м</w:t>
      </w:r>
      <w:proofErr w:type="gramEnd"/>
      <w:r w:rsidRPr="001B0F1A">
        <w:rPr>
          <w:rFonts w:ascii="Times New Roman" w:eastAsiaTheme="minorHAnsi" w:hAnsi="Times New Roman"/>
          <w:sz w:val="28"/>
          <w:szCs w:val="28"/>
        </w:rPr>
        <w:t>ал                             ла-ла-ла лапа</w:t>
      </w:r>
    </w:p>
    <w:p w:rsidR="001B0F1A" w:rsidRPr="001B0F1A" w:rsidRDefault="001B0F1A" w:rsidP="001B0F1A">
      <w:pPr>
        <w:rPr>
          <w:rFonts w:ascii="Times New Roman" w:eastAsiaTheme="minorHAnsi" w:hAnsi="Times New Roman"/>
          <w:sz w:val="28"/>
          <w:szCs w:val="28"/>
        </w:rPr>
      </w:pPr>
      <w:proofErr w:type="spellStart"/>
      <w:r w:rsidRPr="001B0F1A">
        <w:rPr>
          <w:rFonts w:ascii="Times New Roman" w:eastAsiaTheme="minorHAnsi" w:hAnsi="Times New Roman"/>
          <w:sz w:val="28"/>
          <w:szCs w:val="28"/>
        </w:rPr>
        <w:t>Ол-ол-ол</w:t>
      </w:r>
      <w:proofErr w:type="spellEnd"/>
      <w:r w:rsidRPr="001B0F1A">
        <w:rPr>
          <w:rFonts w:ascii="Times New Roman" w:eastAsiaTheme="minorHAnsi" w:hAnsi="Times New Roman"/>
          <w:sz w:val="28"/>
          <w:szCs w:val="28"/>
        </w:rPr>
        <w:t xml:space="preserve"> – кол                            </w:t>
      </w:r>
      <w:proofErr w:type="spellStart"/>
      <w:r w:rsidRPr="001B0F1A">
        <w:rPr>
          <w:rFonts w:ascii="Times New Roman" w:eastAsiaTheme="minorHAnsi" w:hAnsi="Times New Roman"/>
          <w:sz w:val="28"/>
          <w:szCs w:val="28"/>
        </w:rPr>
        <w:t>ло-ло-ло</w:t>
      </w:r>
      <w:proofErr w:type="spellEnd"/>
      <w:r w:rsidRPr="001B0F1A">
        <w:rPr>
          <w:rFonts w:ascii="Times New Roman" w:eastAsiaTheme="minorHAnsi" w:hAnsi="Times New Roman"/>
          <w:sz w:val="28"/>
          <w:szCs w:val="28"/>
        </w:rPr>
        <w:t xml:space="preserve"> – лом</w:t>
      </w:r>
    </w:p>
    <w:p w:rsidR="001B0F1A" w:rsidRPr="001B0F1A" w:rsidRDefault="001B0F1A" w:rsidP="001B0F1A">
      <w:pPr>
        <w:spacing w:line="240" w:lineRule="auto"/>
        <w:rPr>
          <w:rFonts w:ascii="Times New Roman" w:hAnsi="Times New Roman"/>
          <w:sz w:val="28"/>
          <w:szCs w:val="28"/>
        </w:rPr>
      </w:pPr>
      <w:r w:rsidRPr="001B0F1A">
        <w:rPr>
          <w:rFonts w:ascii="Times New Roman" w:hAnsi="Times New Roman"/>
          <w:sz w:val="28"/>
          <w:szCs w:val="28"/>
        </w:rPr>
        <w:t xml:space="preserve">ар-ар-ар – пар                     </w:t>
      </w:r>
      <w:r>
        <w:rPr>
          <w:rFonts w:ascii="Times New Roman" w:hAnsi="Times New Roman"/>
          <w:sz w:val="28"/>
          <w:szCs w:val="28"/>
        </w:rPr>
        <w:t xml:space="preserve">       </w:t>
      </w:r>
      <w:r w:rsidRPr="001B0F1A">
        <w:rPr>
          <w:rFonts w:ascii="Times New Roman" w:hAnsi="Times New Roman"/>
          <w:sz w:val="28"/>
          <w:szCs w:val="28"/>
        </w:rPr>
        <w:t xml:space="preserve">  </w:t>
      </w:r>
      <w:proofErr w:type="spellStart"/>
      <w:r w:rsidRPr="001B0F1A">
        <w:rPr>
          <w:rFonts w:ascii="Times New Roman" w:hAnsi="Times New Roman"/>
          <w:sz w:val="28"/>
          <w:szCs w:val="28"/>
        </w:rPr>
        <w:t>ра-ра-ра</w:t>
      </w:r>
      <w:proofErr w:type="spellEnd"/>
      <w:r w:rsidRPr="001B0F1A">
        <w:rPr>
          <w:rFonts w:ascii="Times New Roman" w:hAnsi="Times New Roman"/>
          <w:sz w:val="28"/>
          <w:szCs w:val="28"/>
        </w:rPr>
        <w:t xml:space="preserve"> – рама</w:t>
      </w:r>
    </w:p>
    <w:p w:rsidR="001B0F1A" w:rsidRPr="001B0F1A" w:rsidRDefault="001B0F1A" w:rsidP="001B0F1A">
      <w:pPr>
        <w:spacing w:line="240" w:lineRule="auto"/>
        <w:rPr>
          <w:rFonts w:ascii="Times New Roman" w:hAnsi="Times New Roman"/>
          <w:sz w:val="28"/>
          <w:szCs w:val="28"/>
        </w:rPr>
      </w:pPr>
      <w:r w:rsidRPr="001B0F1A">
        <w:rPr>
          <w:rFonts w:ascii="Times New Roman" w:hAnsi="Times New Roman"/>
          <w:sz w:val="28"/>
          <w:szCs w:val="28"/>
        </w:rPr>
        <w:t xml:space="preserve">ор-ор-ор – бор                      </w:t>
      </w:r>
      <w:r>
        <w:rPr>
          <w:rFonts w:ascii="Times New Roman" w:hAnsi="Times New Roman"/>
          <w:sz w:val="28"/>
          <w:szCs w:val="28"/>
        </w:rPr>
        <w:t xml:space="preserve">       </w:t>
      </w:r>
      <w:proofErr w:type="spellStart"/>
      <w:r w:rsidRPr="001B0F1A">
        <w:rPr>
          <w:rFonts w:ascii="Times New Roman" w:hAnsi="Times New Roman"/>
          <w:sz w:val="28"/>
          <w:szCs w:val="28"/>
        </w:rPr>
        <w:t>ро-ро-ро</w:t>
      </w:r>
      <w:proofErr w:type="spellEnd"/>
      <w:r w:rsidRPr="001B0F1A">
        <w:rPr>
          <w:rFonts w:ascii="Times New Roman" w:hAnsi="Times New Roman"/>
          <w:sz w:val="28"/>
          <w:szCs w:val="28"/>
        </w:rPr>
        <w:t xml:space="preserve"> – роза</w:t>
      </w:r>
    </w:p>
    <w:p w:rsidR="001B0F1A" w:rsidRDefault="001B0F1A" w:rsidP="001B0F1A">
      <w:pPr>
        <w:ind w:firstLine="708"/>
        <w:rPr>
          <w:rFonts w:ascii="Times New Roman" w:hAnsi="Times New Roman"/>
          <w:sz w:val="28"/>
          <w:szCs w:val="28"/>
        </w:rPr>
      </w:pPr>
    </w:p>
    <w:p w:rsidR="00F51D01" w:rsidRDefault="00F51D01" w:rsidP="00F51D01">
      <w:pPr>
        <w:ind w:firstLine="708"/>
        <w:rPr>
          <w:rFonts w:ascii="Times New Roman" w:hAnsi="Times New Roman"/>
          <w:sz w:val="28"/>
          <w:szCs w:val="28"/>
        </w:rPr>
      </w:pPr>
      <w:r w:rsidRPr="00802452">
        <w:rPr>
          <w:rFonts w:ascii="Times New Roman" w:hAnsi="Times New Roman"/>
          <w:sz w:val="28"/>
          <w:szCs w:val="28"/>
        </w:rPr>
        <w:t> </w:t>
      </w:r>
      <w:r>
        <w:rPr>
          <w:rFonts w:ascii="Times New Roman" w:hAnsi="Times New Roman"/>
          <w:sz w:val="28"/>
          <w:szCs w:val="28"/>
        </w:rPr>
        <w:t>Прочти слова:</w:t>
      </w:r>
    </w:p>
    <w:p w:rsidR="001B0F1A" w:rsidRPr="001B0F1A" w:rsidRDefault="001B0F1A" w:rsidP="001B0F1A">
      <w:pPr>
        <w:rPr>
          <w:rFonts w:ascii="Times New Roman" w:eastAsiaTheme="minorHAnsi" w:hAnsi="Times New Roman"/>
          <w:sz w:val="28"/>
          <w:szCs w:val="28"/>
        </w:rPr>
      </w:pPr>
      <w:r w:rsidRPr="001B0F1A">
        <w:rPr>
          <w:rFonts w:ascii="Times New Roman" w:eastAsiaTheme="minorHAnsi" w:hAnsi="Times New Roman"/>
          <w:sz w:val="28"/>
          <w:szCs w:val="28"/>
        </w:rPr>
        <w:t>Лак                   лоб             лук                 лиса</w:t>
      </w:r>
    </w:p>
    <w:p w:rsidR="001B0F1A" w:rsidRPr="001B0F1A" w:rsidRDefault="001B0F1A" w:rsidP="001B0F1A">
      <w:pPr>
        <w:rPr>
          <w:rFonts w:ascii="Times New Roman" w:eastAsiaTheme="minorHAnsi" w:hAnsi="Times New Roman"/>
          <w:sz w:val="28"/>
          <w:szCs w:val="28"/>
        </w:rPr>
      </w:pPr>
      <w:r w:rsidRPr="001B0F1A">
        <w:rPr>
          <w:rFonts w:ascii="Times New Roman" w:eastAsiaTheme="minorHAnsi" w:hAnsi="Times New Roman"/>
          <w:sz w:val="28"/>
          <w:szCs w:val="28"/>
        </w:rPr>
        <w:t>Лапа                 лов             луч                 липа</w:t>
      </w:r>
    </w:p>
    <w:p w:rsidR="001B0F1A" w:rsidRPr="001B0F1A" w:rsidRDefault="001B0F1A" w:rsidP="001B0F1A">
      <w:pPr>
        <w:rPr>
          <w:rFonts w:ascii="Times New Roman" w:eastAsiaTheme="minorHAnsi" w:hAnsi="Times New Roman"/>
          <w:sz w:val="28"/>
          <w:szCs w:val="28"/>
        </w:rPr>
      </w:pPr>
      <w:r w:rsidRPr="001B0F1A">
        <w:rPr>
          <w:rFonts w:ascii="Times New Roman" w:eastAsiaTheme="minorHAnsi" w:hAnsi="Times New Roman"/>
          <w:sz w:val="28"/>
          <w:szCs w:val="28"/>
        </w:rPr>
        <w:t>Лапша              лось           луга                лето</w:t>
      </w:r>
    </w:p>
    <w:p w:rsidR="001B0F1A" w:rsidRPr="001B0F1A" w:rsidRDefault="001B0F1A" w:rsidP="001B0F1A">
      <w:pPr>
        <w:spacing w:line="240" w:lineRule="auto"/>
        <w:rPr>
          <w:rFonts w:ascii="Times New Roman" w:hAnsi="Times New Roman"/>
          <w:sz w:val="28"/>
          <w:szCs w:val="28"/>
        </w:rPr>
      </w:pPr>
      <w:r w:rsidRPr="001B0F1A">
        <w:rPr>
          <w:rFonts w:ascii="Times New Roman" w:hAnsi="Times New Roman"/>
          <w:sz w:val="28"/>
          <w:szCs w:val="28"/>
        </w:rPr>
        <w:t>рак</w:t>
      </w:r>
      <w:r>
        <w:rPr>
          <w:rFonts w:ascii="Times New Roman" w:hAnsi="Times New Roman"/>
          <w:sz w:val="28"/>
          <w:szCs w:val="28"/>
        </w:rPr>
        <w:t xml:space="preserve">                   </w:t>
      </w:r>
      <w:r w:rsidRPr="001B0F1A">
        <w:rPr>
          <w:rFonts w:ascii="Times New Roman" w:hAnsi="Times New Roman"/>
          <w:sz w:val="28"/>
          <w:szCs w:val="28"/>
        </w:rPr>
        <w:t xml:space="preserve"> рот</w:t>
      </w:r>
      <w:r>
        <w:rPr>
          <w:rFonts w:ascii="Times New Roman" w:hAnsi="Times New Roman"/>
          <w:sz w:val="28"/>
          <w:szCs w:val="28"/>
        </w:rPr>
        <w:t xml:space="preserve">             </w:t>
      </w:r>
      <w:r w:rsidRPr="001B0F1A">
        <w:rPr>
          <w:rFonts w:ascii="Times New Roman" w:hAnsi="Times New Roman"/>
          <w:sz w:val="28"/>
          <w:szCs w:val="28"/>
        </w:rPr>
        <w:t>руль               рысь</w:t>
      </w:r>
    </w:p>
    <w:p w:rsidR="001B0F1A" w:rsidRPr="001B0F1A" w:rsidRDefault="001B0F1A" w:rsidP="001B0F1A">
      <w:pPr>
        <w:spacing w:line="240" w:lineRule="auto"/>
        <w:rPr>
          <w:rFonts w:ascii="Times New Roman" w:hAnsi="Times New Roman"/>
          <w:b/>
          <w:sz w:val="28"/>
          <w:szCs w:val="28"/>
        </w:rPr>
      </w:pPr>
      <w:r w:rsidRPr="001B0F1A">
        <w:rPr>
          <w:rFonts w:ascii="Times New Roman" w:hAnsi="Times New Roman"/>
          <w:sz w:val="28"/>
          <w:szCs w:val="28"/>
        </w:rPr>
        <w:t xml:space="preserve">рана  </w:t>
      </w:r>
      <w:r>
        <w:rPr>
          <w:rFonts w:ascii="Times New Roman" w:hAnsi="Times New Roman"/>
          <w:sz w:val="28"/>
          <w:szCs w:val="28"/>
        </w:rPr>
        <w:t xml:space="preserve">                </w:t>
      </w:r>
      <w:r w:rsidRPr="001B0F1A">
        <w:rPr>
          <w:rFonts w:ascii="Times New Roman" w:hAnsi="Times New Roman"/>
          <w:sz w:val="28"/>
          <w:szCs w:val="28"/>
        </w:rPr>
        <w:t>ров</w:t>
      </w:r>
      <w:r>
        <w:rPr>
          <w:rFonts w:ascii="Times New Roman" w:hAnsi="Times New Roman"/>
          <w:sz w:val="28"/>
          <w:szCs w:val="28"/>
        </w:rPr>
        <w:t xml:space="preserve">             </w:t>
      </w:r>
      <w:r w:rsidRPr="001B0F1A">
        <w:rPr>
          <w:rFonts w:ascii="Times New Roman" w:hAnsi="Times New Roman"/>
          <w:sz w:val="28"/>
          <w:szCs w:val="28"/>
        </w:rPr>
        <w:t>рука               рыбак</w:t>
      </w:r>
    </w:p>
    <w:p w:rsidR="001B0F1A" w:rsidRPr="00802452" w:rsidRDefault="001B0F1A" w:rsidP="00F51D01">
      <w:pPr>
        <w:ind w:firstLine="708"/>
        <w:rPr>
          <w:rFonts w:ascii="Times New Roman" w:hAnsi="Times New Roman"/>
          <w:sz w:val="28"/>
          <w:szCs w:val="28"/>
        </w:rPr>
      </w:pPr>
    </w:p>
    <w:p w:rsidR="00F51D01" w:rsidRPr="00802452" w:rsidRDefault="00F51D01" w:rsidP="00F51D01">
      <w:pPr>
        <w:ind w:firstLine="708"/>
        <w:rPr>
          <w:rFonts w:ascii="Times New Roman" w:hAnsi="Times New Roman"/>
          <w:sz w:val="28"/>
          <w:szCs w:val="28"/>
        </w:rPr>
      </w:pPr>
      <w:r w:rsidRPr="00802452">
        <w:rPr>
          <w:rFonts w:ascii="Times New Roman" w:hAnsi="Times New Roman"/>
          <w:b/>
          <w:bCs/>
          <w:sz w:val="28"/>
          <w:szCs w:val="28"/>
        </w:rPr>
        <w:t>Упражнения в четкости произнесения слов со стечением согласных звуков.</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proofErr w:type="gramStart"/>
      <w:r w:rsidRPr="00802452">
        <w:rPr>
          <w:rFonts w:ascii="Times New Roman" w:hAnsi="Times New Roman"/>
          <w:sz w:val="28"/>
          <w:szCs w:val="28"/>
        </w:rPr>
        <w:lastRenderedPageBreak/>
        <w:t xml:space="preserve">Прочтите вслух слова со стечением двух, трех и четырех согласных звуков: вход, вложить, поклажа, турист, карта, клумба, служба, хвост, смахнуть, смекнуть, собрать, плотва, штамп, прыщ, чванливый, взвод, вплавь, вплести, вправить, сдвинуть, искра, раскармливать, холст, взгляд, гротескный, груздь, застлать, мгновение, сгладить, столбняк, сгладить, столбняк, ствол, ястреб, костры, шпроты, всплыть, вскрыть, здравница, схватка, встретить, надсмотрщик, обмундирование, острастка, метростроевец, дуршлаг, странствие, транскрипция. </w:t>
      </w:r>
      <w:proofErr w:type="gramEnd"/>
    </w:p>
    <w:p w:rsidR="00F51D01" w:rsidRPr="002021AC" w:rsidRDefault="00F51D01" w:rsidP="00F51D01">
      <w:pPr>
        <w:ind w:firstLine="708"/>
        <w:rPr>
          <w:sz w:val="28"/>
          <w:szCs w:val="28"/>
        </w:rPr>
      </w:pPr>
      <w:r w:rsidRPr="002021AC">
        <w:rPr>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b/>
          <w:bCs/>
          <w:sz w:val="28"/>
          <w:szCs w:val="28"/>
        </w:rPr>
        <w:t xml:space="preserve">Упражнения в четкости и ясности произнесения звуков и слов во фразовой речи.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Для отработки четкости и ясности произнесения согласных звуков и слов полезно использовать скороговорки, которые построены на сочетании согласных звуков, трудных для произношения. Чтение скороговорок следует начинать в замедленном темпе, отчетливо произнося при этом каждое слово и каждый звук. Постепенно ускоряйте темп, но следите за тем, чтобы четкость и ясность произнесения не снижалась.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Прохор и Пахом ехали верхом.</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Галка села на палку, палка ударила галку.</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От топота копыт пыль по полю летит.</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У быка бела губа была тупа.</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Водовоз вез воду из водопровода.</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У </w:t>
      </w:r>
      <w:proofErr w:type="gramStart"/>
      <w:r w:rsidRPr="00802452">
        <w:rPr>
          <w:rFonts w:ascii="Times New Roman" w:hAnsi="Times New Roman"/>
          <w:sz w:val="28"/>
          <w:szCs w:val="28"/>
        </w:rPr>
        <w:t>Фени</w:t>
      </w:r>
      <w:proofErr w:type="gramEnd"/>
      <w:r w:rsidRPr="00802452">
        <w:rPr>
          <w:rFonts w:ascii="Times New Roman" w:hAnsi="Times New Roman"/>
          <w:sz w:val="28"/>
          <w:szCs w:val="28"/>
        </w:rPr>
        <w:t xml:space="preserve"> фуфайка, у Фаи туфли.</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На </w:t>
      </w:r>
      <w:proofErr w:type="gramStart"/>
      <w:r w:rsidRPr="00802452">
        <w:rPr>
          <w:rFonts w:ascii="Times New Roman" w:hAnsi="Times New Roman"/>
          <w:sz w:val="28"/>
          <w:szCs w:val="28"/>
        </w:rPr>
        <w:t>семеро саней</w:t>
      </w:r>
      <w:proofErr w:type="gramEnd"/>
      <w:r w:rsidRPr="00802452">
        <w:rPr>
          <w:rFonts w:ascii="Times New Roman" w:hAnsi="Times New Roman"/>
          <w:sz w:val="28"/>
          <w:szCs w:val="28"/>
        </w:rPr>
        <w:t xml:space="preserve"> по семеро в сани уселись сами.</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Цыпленок </w:t>
      </w:r>
      <w:proofErr w:type="spellStart"/>
      <w:r w:rsidRPr="00802452">
        <w:rPr>
          <w:rFonts w:ascii="Times New Roman" w:hAnsi="Times New Roman"/>
          <w:sz w:val="28"/>
          <w:szCs w:val="28"/>
        </w:rPr>
        <w:t>цыпли</w:t>
      </w:r>
      <w:proofErr w:type="spellEnd"/>
      <w:r w:rsidRPr="00802452">
        <w:rPr>
          <w:rFonts w:ascii="Times New Roman" w:hAnsi="Times New Roman"/>
          <w:sz w:val="28"/>
          <w:szCs w:val="28"/>
        </w:rPr>
        <w:t xml:space="preserve"> цепко цеплялся за цепь.</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Пришел Прокоп - кипел укроп. Ушел Прокоп - кипел укроп. Как при Прокопе кипел укроп, так и без Прокопа кипел укроп.</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Мамаша </w:t>
      </w:r>
      <w:proofErr w:type="spellStart"/>
      <w:r w:rsidRPr="00802452">
        <w:rPr>
          <w:rFonts w:ascii="Times New Roman" w:hAnsi="Times New Roman"/>
          <w:sz w:val="28"/>
          <w:szCs w:val="28"/>
        </w:rPr>
        <w:t>Ромаше</w:t>
      </w:r>
      <w:proofErr w:type="spellEnd"/>
      <w:r w:rsidRPr="00802452">
        <w:rPr>
          <w:rFonts w:ascii="Times New Roman" w:hAnsi="Times New Roman"/>
          <w:sz w:val="28"/>
          <w:szCs w:val="28"/>
        </w:rPr>
        <w:t xml:space="preserve"> дала сыворотку из-под простокваши.</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lastRenderedPageBreak/>
        <w:t xml:space="preserve">Зажужжала пчела, </w:t>
      </w:r>
      <w:proofErr w:type="spellStart"/>
      <w:r w:rsidRPr="00802452">
        <w:rPr>
          <w:rFonts w:ascii="Times New Roman" w:hAnsi="Times New Roman"/>
          <w:sz w:val="28"/>
          <w:szCs w:val="28"/>
        </w:rPr>
        <w:t>дожужжалась</w:t>
      </w:r>
      <w:proofErr w:type="spellEnd"/>
      <w:r w:rsidRPr="00802452">
        <w:rPr>
          <w:rFonts w:ascii="Times New Roman" w:hAnsi="Times New Roman"/>
          <w:sz w:val="28"/>
          <w:szCs w:val="28"/>
        </w:rPr>
        <w:t xml:space="preserve"> паука.</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Чешуя у щучки, щетина у чушки.</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Сшит колпак не по-колпаковски, </w:t>
      </w:r>
      <w:proofErr w:type="spellStart"/>
      <w:r w:rsidRPr="00802452">
        <w:rPr>
          <w:rFonts w:ascii="Times New Roman" w:hAnsi="Times New Roman"/>
          <w:sz w:val="28"/>
          <w:szCs w:val="28"/>
        </w:rPr>
        <w:t>переколпаковать</w:t>
      </w:r>
      <w:proofErr w:type="spellEnd"/>
      <w:r w:rsidRPr="00802452">
        <w:rPr>
          <w:rFonts w:ascii="Times New Roman" w:hAnsi="Times New Roman"/>
          <w:sz w:val="28"/>
          <w:szCs w:val="28"/>
        </w:rPr>
        <w:t xml:space="preserve"> бы колпак, да </w:t>
      </w:r>
      <w:proofErr w:type="spellStart"/>
      <w:r w:rsidRPr="00802452">
        <w:rPr>
          <w:rFonts w:ascii="Times New Roman" w:hAnsi="Times New Roman"/>
          <w:sz w:val="28"/>
          <w:szCs w:val="28"/>
        </w:rPr>
        <w:t>перевыколпаковать</w:t>
      </w:r>
      <w:proofErr w:type="spellEnd"/>
      <w:r w:rsidRPr="00802452">
        <w:rPr>
          <w:rFonts w:ascii="Times New Roman" w:hAnsi="Times New Roman"/>
          <w:sz w:val="28"/>
          <w:szCs w:val="28"/>
        </w:rPr>
        <w:t>.</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На дворе трава, на траве дрова: раз дрова, два дрова - не руби дрова на траве двора.</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Корабли лавировали, лавировали, да не вылавировали.</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Всех скороговорок не </w:t>
      </w:r>
      <w:proofErr w:type="spellStart"/>
      <w:r w:rsidRPr="00802452">
        <w:rPr>
          <w:rFonts w:ascii="Times New Roman" w:hAnsi="Times New Roman"/>
          <w:sz w:val="28"/>
          <w:szCs w:val="28"/>
        </w:rPr>
        <w:t>перескороговоришь</w:t>
      </w:r>
      <w:proofErr w:type="spellEnd"/>
      <w:r w:rsidRPr="00802452">
        <w:rPr>
          <w:rFonts w:ascii="Times New Roman" w:hAnsi="Times New Roman"/>
          <w:sz w:val="28"/>
          <w:szCs w:val="28"/>
        </w:rPr>
        <w:t xml:space="preserve">, не </w:t>
      </w:r>
      <w:proofErr w:type="spellStart"/>
      <w:r w:rsidRPr="00802452">
        <w:rPr>
          <w:rFonts w:ascii="Times New Roman" w:hAnsi="Times New Roman"/>
          <w:sz w:val="28"/>
          <w:szCs w:val="28"/>
        </w:rPr>
        <w:t>перевыскороговоришь</w:t>
      </w:r>
      <w:proofErr w:type="spellEnd"/>
      <w:r w:rsidRPr="00802452">
        <w:rPr>
          <w:rFonts w:ascii="Times New Roman" w:hAnsi="Times New Roman"/>
          <w:sz w:val="28"/>
          <w:szCs w:val="28"/>
        </w:rPr>
        <w:t>.</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Небольшие скороговорки произносите на одном выдохе. Соблюдайте плавность и слитность их произнесения.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Дальнейшее закрепление хорошей дикции осуществляется при чтении вслух поэтических и прозаических текстов. При этом первое время необходимо продолжать следить за работой губ, языка, нижней челюсти, за отчетливым произнесением гласных звуков (ударных и безударных), за четким произнесением согласных, но не допускать при этом усиленного или подчеркнутого их произнесения.</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Каждое упражнение отрабатывается до тех пор, пока оно не будет выполняться легко и свободно, без особого напряжения.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При работе над дикцией необходимо учитывать правильное использование речевого дыхания и голоса. Так, при произнесении скороговорок необходимо правильно доносить их содержание, уместно делать паузы, своевременно добирать воздух.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w:t>
      </w:r>
    </w:p>
    <w:p w:rsidR="00F51D01" w:rsidRPr="00802452" w:rsidRDefault="00F51D01" w:rsidP="00F51D01">
      <w:pPr>
        <w:ind w:firstLine="708"/>
        <w:rPr>
          <w:rFonts w:ascii="Times New Roman" w:hAnsi="Times New Roman"/>
          <w:sz w:val="28"/>
          <w:szCs w:val="28"/>
        </w:rPr>
      </w:pPr>
      <w:r w:rsidRPr="00802452">
        <w:rPr>
          <w:rFonts w:ascii="Times New Roman" w:hAnsi="Times New Roman"/>
          <w:sz w:val="28"/>
          <w:szCs w:val="28"/>
        </w:rPr>
        <w:t xml:space="preserve">Занятия по отработке хорошей дикции проводятся ежедневно по 10-15 минут. Переход к следующему упражнению осуществляется только после того, как будет достаточно четко отработано предыдущее. </w:t>
      </w:r>
      <w:r w:rsidRPr="00802452">
        <w:rPr>
          <w:rFonts w:ascii="Times New Roman" w:hAnsi="Times New Roman"/>
          <w:sz w:val="28"/>
          <w:szCs w:val="28"/>
        </w:rPr>
        <w:br/>
        <w:t> </w:t>
      </w:r>
    </w:p>
    <w:p w:rsidR="00F51D01" w:rsidRPr="002021AC" w:rsidRDefault="00F51D01" w:rsidP="00F51D01">
      <w:pPr>
        <w:ind w:firstLine="708"/>
        <w:rPr>
          <w:sz w:val="28"/>
          <w:szCs w:val="28"/>
        </w:rPr>
      </w:pPr>
    </w:p>
    <w:p w:rsidR="00F51D01" w:rsidRPr="002021AC" w:rsidRDefault="00F51D01" w:rsidP="00F51D01">
      <w:pPr>
        <w:ind w:firstLine="708"/>
        <w:rPr>
          <w:sz w:val="28"/>
          <w:szCs w:val="28"/>
        </w:rPr>
      </w:pPr>
      <w:r w:rsidRPr="002021AC">
        <w:rPr>
          <w:sz w:val="28"/>
          <w:szCs w:val="28"/>
        </w:rPr>
        <w:t> </w:t>
      </w:r>
    </w:p>
    <w:p w:rsidR="00AB7A36" w:rsidRDefault="00F51D01" w:rsidP="00F51D01">
      <w:r w:rsidRPr="002021AC">
        <w:rPr>
          <w:sz w:val="28"/>
          <w:szCs w:val="28"/>
        </w:rPr>
        <w:t> </w:t>
      </w:r>
      <w:r w:rsidRPr="002021AC">
        <w:rPr>
          <w:rFonts w:ascii="Arial Narrow" w:hAnsi="Arial Narrow"/>
          <w:sz w:val="28"/>
          <w:szCs w:val="28"/>
        </w:rPr>
        <w:t> </w:t>
      </w:r>
      <w:r w:rsidRPr="002021AC">
        <w:rPr>
          <w:sz w:val="28"/>
          <w:szCs w:val="28"/>
        </w:rPr>
        <w:t> </w:t>
      </w:r>
    </w:p>
    <w:sectPr w:rsidR="00AB7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A9"/>
    <w:rsid w:val="001B0F1A"/>
    <w:rsid w:val="00AB7A36"/>
    <w:rsid w:val="00E147A9"/>
    <w:rsid w:val="00F5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D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D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kab07</dc:creator>
  <cp:keywords/>
  <dc:description/>
  <cp:lastModifiedBy>kab07</cp:lastModifiedBy>
  <cp:revision>2</cp:revision>
  <dcterms:created xsi:type="dcterms:W3CDTF">2013-12-31T17:36:00Z</dcterms:created>
  <dcterms:modified xsi:type="dcterms:W3CDTF">2013-12-31T18:36:00Z</dcterms:modified>
</cp:coreProperties>
</file>